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3015A" w14:textId="3594E879" w:rsidR="00E8528B" w:rsidRDefault="00E8528B" w:rsidP="00E8528B">
      <w:pPr>
        <w:autoSpaceDE w:val="0"/>
        <w:autoSpaceDN w:val="0"/>
        <w:adjustRightInd w:val="0"/>
        <w:spacing w:after="0"/>
        <w:rPr>
          <w:rFonts w:ascii="Times New Roman" w:hAnsi="Times New Roman" w:cs="Times New Roman"/>
          <w:b/>
          <w:bCs/>
          <w:color w:val="000000"/>
          <w:sz w:val="24"/>
          <w:szCs w:val="24"/>
        </w:rPr>
      </w:pPr>
      <w:r>
        <w:rPr>
          <w:rFonts w:ascii="Times New Roman" w:hAnsi="Times New Roman" w:cs="Times New Roman"/>
          <w:b/>
          <w:bCs/>
          <w:color w:val="000000"/>
          <w:sz w:val="24"/>
          <w:szCs w:val="24"/>
        </w:rPr>
        <w:t>ROMÂNIA</w:t>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t xml:space="preserve"> </w:t>
      </w:r>
      <w:r>
        <w:rPr>
          <w:rFonts w:ascii="Times New Roman" w:hAnsi="Times New Roman" w:cs="Times New Roman"/>
          <w:b/>
          <w:bCs/>
          <w:color w:val="000000"/>
          <w:sz w:val="24"/>
          <w:szCs w:val="24"/>
          <w:lang w:val="ro-RO"/>
        </w:rPr>
        <w:t xml:space="preserve">      </w:t>
      </w:r>
      <w:r w:rsidR="002915AD">
        <w:rPr>
          <w:rFonts w:ascii="Times New Roman" w:hAnsi="Times New Roman" w:cs="Times New Roman"/>
          <w:b/>
          <w:bCs/>
          <w:color w:val="000000"/>
          <w:sz w:val="24"/>
          <w:szCs w:val="24"/>
        </w:rPr>
        <w:t xml:space="preserve">ANEXA 2 la HCL nr. </w:t>
      </w:r>
      <w:r w:rsidR="0077707C">
        <w:rPr>
          <w:rFonts w:ascii="Times New Roman" w:hAnsi="Times New Roman" w:cs="Times New Roman"/>
          <w:b/>
          <w:bCs/>
          <w:color w:val="000000"/>
          <w:sz w:val="24"/>
          <w:szCs w:val="24"/>
        </w:rPr>
        <w:t>21</w:t>
      </w:r>
      <w:r>
        <w:rPr>
          <w:rFonts w:ascii="Times New Roman" w:hAnsi="Times New Roman" w:cs="Times New Roman"/>
          <w:b/>
          <w:bCs/>
          <w:color w:val="000000"/>
          <w:sz w:val="24"/>
          <w:szCs w:val="24"/>
        </w:rPr>
        <w:t>/</w:t>
      </w:r>
      <w:r w:rsidR="002915AD">
        <w:rPr>
          <w:rFonts w:ascii="Times New Roman" w:hAnsi="Times New Roman" w:cs="Times New Roman"/>
          <w:b/>
          <w:bCs/>
          <w:color w:val="000000"/>
          <w:sz w:val="24"/>
          <w:szCs w:val="24"/>
          <w:lang w:val="ro-RO"/>
        </w:rPr>
        <w:t>2</w:t>
      </w:r>
      <w:r w:rsidR="0077707C">
        <w:rPr>
          <w:rFonts w:ascii="Times New Roman" w:hAnsi="Times New Roman" w:cs="Times New Roman"/>
          <w:b/>
          <w:bCs/>
          <w:color w:val="000000"/>
          <w:sz w:val="24"/>
          <w:szCs w:val="24"/>
          <w:lang w:val="ro-RO"/>
        </w:rPr>
        <w:t>9</w:t>
      </w:r>
      <w:r w:rsidR="002915AD">
        <w:rPr>
          <w:rFonts w:ascii="Times New Roman" w:hAnsi="Times New Roman" w:cs="Times New Roman"/>
          <w:b/>
          <w:bCs/>
          <w:color w:val="000000"/>
          <w:sz w:val="24"/>
          <w:szCs w:val="24"/>
          <w:lang w:val="ro-RO"/>
        </w:rPr>
        <w:t>.0</w:t>
      </w:r>
      <w:r w:rsidR="0077707C">
        <w:rPr>
          <w:rFonts w:ascii="Times New Roman" w:hAnsi="Times New Roman" w:cs="Times New Roman"/>
          <w:b/>
          <w:bCs/>
          <w:color w:val="000000"/>
          <w:sz w:val="24"/>
          <w:szCs w:val="24"/>
          <w:lang w:val="ro-RO"/>
        </w:rPr>
        <w:t>5</w:t>
      </w:r>
      <w:r w:rsidR="002915AD">
        <w:rPr>
          <w:rFonts w:ascii="Times New Roman" w:hAnsi="Times New Roman" w:cs="Times New Roman"/>
          <w:b/>
          <w:bCs/>
          <w:color w:val="000000"/>
          <w:sz w:val="24"/>
          <w:szCs w:val="24"/>
          <w:lang w:val="ro-RO"/>
        </w:rPr>
        <w:t>.2025</w:t>
      </w:r>
    </w:p>
    <w:p w14:paraId="20A7A59A" w14:textId="77777777" w:rsidR="00E8528B" w:rsidRDefault="00E8528B" w:rsidP="00E8528B">
      <w:pPr>
        <w:autoSpaceDE w:val="0"/>
        <w:autoSpaceDN w:val="0"/>
        <w:adjustRightInd w:val="0"/>
        <w:spacing w:after="0"/>
        <w:rPr>
          <w:rFonts w:ascii="Times New Roman" w:hAnsi="Times New Roman" w:cs="Times New Roman"/>
          <w:b/>
          <w:bCs/>
          <w:color w:val="000000"/>
          <w:sz w:val="24"/>
          <w:szCs w:val="24"/>
        </w:rPr>
      </w:pPr>
      <w:r>
        <w:rPr>
          <w:rFonts w:ascii="Times New Roman" w:hAnsi="Times New Roman" w:cs="Times New Roman"/>
          <w:b/>
          <w:bCs/>
          <w:color w:val="000000"/>
          <w:sz w:val="24"/>
          <w:szCs w:val="24"/>
        </w:rPr>
        <w:t>JUDEŢUL  SĂLAJ</w:t>
      </w:r>
    </w:p>
    <w:p w14:paraId="5A88B87F" w14:textId="3EAE0EDC" w:rsidR="00E8528B" w:rsidRDefault="00E8528B" w:rsidP="00E8528B">
      <w:pPr>
        <w:autoSpaceDE w:val="0"/>
        <w:autoSpaceDN w:val="0"/>
        <w:adjustRightInd w:val="0"/>
        <w:spacing w:after="0"/>
        <w:rPr>
          <w:rFonts w:ascii="Times New Roman" w:hAnsi="Times New Roman" w:cs="Times New Roman"/>
          <w:b/>
          <w:bCs/>
          <w:sz w:val="24"/>
          <w:szCs w:val="24"/>
        </w:rPr>
      </w:pPr>
      <w:r>
        <w:rPr>
          <w:rFonts w:ascii="Times New Roman" w:hAnsi="Times New Roman" w:cs="Times New Roman"/>
          <w:b/>
          <w:bCs/>
          <w:sz w:val="24"/>
          <w:szCs w:val="24"/>
        </w:rPr>
        <w:t>COMUNA</w:t>
      </w:r>
      <w:r>
        <w:rPr>
          <w:rFonts w:ascii="Times New Roman" w:hAnsi="Times New Roman" w:cs="Times New Roman"/>
          <w:b/>
          <w:bCs/>
          <w:sz w:val="24"/>
          <w:szCs w:val="24"/>
          <w:lang w:val="ro-RO"/>
        </w:rPr>
        <w:t xml:space="preserve"> </w:t>
      </w:r>
      <w:r w:rsidR="0077707C">
        <w:rPr>
          <w:rFonts w:ascii="Times New Roman" w:hAnsi="Times New Roman" w:cs="Times New Roman"/>
          <w:b/>
          <w:bCs/>
          <w:sz w:val="24"/>
          <w:szCs w:val="24"/>
          <w:lang w:val="ro-RO"/>
        </w:rPr>
        <w:t>SOMEȘ-ODORHEI</w:t>
      </w:r>
    </w:p>
    <w:p w14:paraId="4A1AB8C7" w14:textId="77777777" w:rsidR="00E8528B" w:rsidRDefault="00E8528B" w:rsidP="00E8528B">
      <w:pPr>
        <w:autoSpaceDE w:val="0"/>
        <w:autoSpaceDN w:val="0"/>
        <w:adjustRightInd w:val="0"/>
        <w:spacing w:after="0"/>
        <w:rPr>
          <w:rFonts w:ascii="Calibri" w:hAnsi="Calibri" w:cs="Calibri"/>
        </w:rPr>
      </w:pPr>
    </w:p>
    <w:p w14:paraId="7E2F7F8F" w14:textId="77777777" w:rsidR="00E8528B" w:rsidRDefault="00E8528B" w:rsidP="00E8528B">
      <w:pPr>
        <w:autoSpaceDE w:val="0"/>
        <w:autoSpaceDN w:val="0"/>
        <w:adjustRightInd w:val="0"/>
        <w:spacing w:after="0"/>
        <w:rPr>
          <w:rFonts w:ascii="Calibri" w:hAnsi="Calibri" w:cs="Calibri"/>
        </w:rPr>
      </w:pPr>
    </w:p>
    <w:p w14:paraId="7F3D85E9" w14:textId="77777777" w:rsidR="00E8528B" w:rsidRDefault="00E8528B" w:rsidP="00E8528B">
      <w:pPr>
        <w:autoSpaceDE w:val="0"/>
        <w:autoSpaceDN w:val="0"/>
        <w:adjustRightInd w:val="0"/>
        <w:spacing w:after="0"/>
        <w:rPr>
          <w:rFonts w:ascii="Calibri" w:hAnsi="Calibri" w:cs="Calibri"/>
        </w:rPr>
      </w:pPr>
    </w:p>
    <w:p w14:paraId="76472A50" w14:textId="77777777" w:rsidR="00E8528B" w:rsidRDefault="00E8528B" w:rsidP="00E8528B">
      <w:pPr>
        <w:autoSpaceDE w:val="0"/>
        <w:autoSpaceDN w:val="0"/>
        <w:adjustRightInd w:val="0"/>
        <w:spacing w:after="0"/>
        <w:rPr>
          <w:rFonts w:ascii="Times New Roman" w:hAnsi="Times New Roman" w:cs="Times New Roman"/>
          <w:b/>
          <w:bCs/>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          </w:t>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t xml:space="preserve"> </w:t>
      </w:r>
      <w:r>
        <w:rPr>
          <w:rFonts w:ascii="Times New Roman" w:hAnsi="Times New Roman" w:cs="Times New Roman"/>
          <w:b/>
          <w:bCs/>
          <w:color w:val="000000"/>
          <w:sz w:val="24"/>
          <w:szCs w:val="24"/>
        </w:rPr>
        <w:tab/>
        <w:t>APROB</w:t>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t xml:space="preserve">  </w:t>
      </w:r>
    </w:p>
    <w:p w14:paraId="232F23D8" w14:textId="77777777" w:rsidR="00E8528B" w:rsidRDefault="00E8528B" w:rsidP="00E8528B">
      <w:pPr>
        <w:autoSpaceDE w:val="0"/>
        <w:autoSpaceDN w:val="0"/>
        <w:adjustRightInd w:val="0"/>
        <w:spacing w:after="0"/>
        <w:rPr>
          <w:rFonts w:ascii="Calibri" w:hAnsi="Calibri" w:cs="Calibri"/>
        </w:rPr>
      </w:pPr>
    </w:p>
    <w:p w14:paraId="627ED4C8" w14:textId="77777777" w:rsidR="00E8528B" w:rsidRDefault="00E8528B" w:rsidP="00E8528B">
      <w:pPr>
        <w:autoSpaceDE w:val="0"/>
        <w:autoSpaceDN w:val="0"/>
        <w:adjustRightInd w:val="0"/>
        <w:spacing w:after="0"/>
        <w:rPr>
          <w:rFonts w:ascii="Calibri" w:hAnsi="Calibri" w:cs="Calibri"/>
        </w:rPr>
      </w:pPr>
    </w:p>
    <w:p w14:paraId="36B5E927" w14:textId="77777777" w:rsidR="00E8528B" w:rsidRDefault="00E8528B" w:rsidP="00E8528B">
      <w:pPr>
        <w:autoSpaceDE w:val="0"/>
        <w:autoSpaceDN w:val="0"/>
        <w:adjustRightInd w:val="0"/>
        <w:spacing w:after="0"/>
        <w:rPr>
          <w:rFonts w:ascii="Calibri" w:hAnsi="Calibri" w:cs="Calibri"/>
        </w:rPr>
      </w:pPr>
    </w:p>
    <w:p w14:paraId="7BBE579A" w14:textId="77777777" w:rsidR="00E8528B" w:rsidRDefault="00E8528B" w:rsidP="00E8528B">
      <w:pPr>
        <w:autoSpaceDE w:val="0"/>
        <w:autoSpaceDN w:val="0"/>
        <w:adjustRightInd w:val="0"/>
        <w:spacing w:after="0"/>
        <w:rPr>
          <w:rFonts w:ascii="Calibri" w:hAnsi="Calibri" w:cs="Calibri"/>
        </w:rPr>
      </w:pPr>
    </w:p>
    <w:p w14:paraId="5033B85D" w14:textId="77777777" w:rsidR="00E8528B" w:rsidRDefault="00E8528B" w:rsidP="00E8528B">
      <w:pPr>
        <w:autoSpaceDE w:val="0"/>
        <w:autoSpaceDN w:val="0"/>
        <w:adjustRightInd w:val="0"/>
        <w:spacing w:after="0"/>
        <w:rPr>
          <w:rFonts w:ascii="Calibri" w:hAnsi="Calibri" w:cs="Calibri"/>
        </w:rPr>
      </w:pPr>
    </w:p>
    <w:p w14:paraId="6B34A6B8" w14:textId="77777777" w:rsidR="00E8528B" w:rsidRDefault="00E8528B" w:rsidP="00E8528B">
      <w:pPr>
        <w:autoSpaceDE w:val="0"/>
        <w:autoSpaceDN w:val="0"/>
        <w:adjustRightInd w:val="0"/>
        <w:spacing w:after="0"/>
        <w:rPr>
          <w:rFonts w:ascii="Calibri" w:hAnsi="Calibri" w:cs="Calibri"/>
        </w:rPr>
      </w:pPr>
    </w:p>
    <w:p w14:paraId="5DECC000" w14:textId="77777777" w:rsidR="00E8528B" w:rsidRDefault="00E8528B" w:rsidP="00E8528B">
      <w:pPr>
        <w:autoSpaceDE w:val="0"/>
        <w:autoSpaceDN w:val="0"/>
        <w:adjustRightInd w:val="0"/>
        <w:spacing w:after="0"/>
        <w:rPr>
          <w:rFonts w:ascii="Calibri" w:hAnsi="Calibri" w:cs="Calibri"/>
        </w:rPr>
      </w:pPr>
    </w:p>
    <w:p w14:paraId="5E8EB436" w14:textId="77777777" w:rsidR="00E8528B" w:rsidRDefault="00E8528B" w:rsidP="00E8528B">
      <w:pPr>
        <w:autoSpaceDE w:val="0"/>
        <w:autoSpaceDN w:val="0"/>
        <w:adjustRightInd w:val="0"/>
        <w:spacing w:after="0"/>
        <w:rPr>
          <w:rFonts w:ascii="Calibri" w:hAnsi="Calibri" w:cs="Calibri"/>
        </w:rPr>
      </w:pPr>
    </w:p>
    <w:p w14:paraId="23A47142" w14:textId="77777777" w:rsidR="00E8528B" w:rsidRDefault="00E8528B" w:rsidP="00E8528B">
      <w:pPr>
        <w:autoSpaceDE w:val="0"/>
        <w:autoSpaceDN w:val="0"/>
        <w:adjustRightInd w:val="0"/>
        <w:spacing w:after="0"/>
        <w:rPr>
          <w:rFonts w:ascii="Calibri" w:hAnsi="Calibri" w:cs="Calibri"/>
        </w:rPr>
      </w:pPr>
    </w:p>
    <w:p w14:paraId="7699AB31" w14:textId="77777777" w:rsidR="00E8528B" w:rsidRDefault="00E8528B" w:rsidP="00E8528B">
      <w:pPr>
        <w:autoSpaceDE w:val="0"/>
        <w:autoSpaceDN w:val="0"/>
        <w:adjustRightInd w:val="0"/>
        <w:spacing w:after="0"/>
        <w:jc w:val="center"/>
        <w:rPr>
          <w:rFonts w:ascii="Calibri" w:hAnsi="Calibri" w:cs="Calibri"/>
        </w:rPr>
      </w:pPr>
    </w:p>
    <w:p w14:paraId="00497C2D" w14:textId="77777777" w:rsidR="00E8528B" w:rsidRDefault="00E8528B" w:rsidP="00E8528B">
      <w:pPr>
        <w:autoSpaceDE w:val="0"/>
        <w:autoSpaceDN w:val="0"/>
        <w:adjustRightInd w:val="0"/>
        <w:spacing w:after="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REGULAMENTUL</w:t>
      </w:r>
    </w:p>
    <w:p w14:paraId="1E2D8A1D" w14:textId="2418065E" w:rsidR="00E8528B" w:rsidRDefault="00E8528B" w:rsidP="00E8528B">
      <w:pPr>
        <w:autoSpaceDE w:val="0"/>
        <w:autoSpaceDN w:val="0"/>
        <w:adjustRightInd w:val="0"/>
        <w:spacing w:after="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DE ORGANIZARE ŞI FUNCŢIONARE A SERVICIULUI VOLUNTAR</w:t>
      </w:r>
      <w:r w:rsidR="00553119">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 xml:space="preserve">PENTRU SITUAŢII DE URGENŢĂ AL </w:t>
      </w:r>
      <w:proofErr w:type="gramStart"/>
      <w:r>
        <w:rPr>
          <w:rFonts w:ascii="Times New Roman" w:hAnsi="Times New Roman" w:cs="Times New Roman"/>
          <w:b/>
          <w:bCs/>
          <w:color w:val="000000"/>
          <w:sz w:val="24"/>
          <w:szCs w:val="24"/>
        </w:rPr>
        <w:t xml:space="preserve">COMUNEI  </w:t>
      </w:r>
      <w:r w:rsidR="0077707C">
        <w:rPr>
          <w:rFonts w:ascii="Times New Roman" w:hAnsi="Times New Roman" w:cs="Times New Roman"/>
          <w:b/>
          <w:bCs/>
          <w:color w:val="000000"/>
          <w:sz w:val="24"/>
          <w:szCs w:val="24"/>
        </w:rPr>
        <w:t>SOMEȘ</w:t>
      </w:r>
      <w:proofErr w:type="gramEnd"/>
      <w:r w:rsidR="0077707C">
        <w:rPr>
          <w:rFonts w:ascii="Times New Roman" w:hAnsi="Times New Roman" w:cs="Times New Roman"/>
          <w:b/>
          <w:bCs/>
          <w:color w:val="000000"/>
          <w:sz w:val="24"/>
          <w:szCs w:val="24"/>
        </w:rPr>
        <w:t>-ODORHEI</w:t>
      </w:r>
    </w:p>
    <w:p w14:paraId="5418441E" w14:textId="77777777" w:rsidR="00E8528B" w:rsidRDefault="00E8528B" w:rsidP="00E8528B">
      <w:pPr>
        <w:autoSpaceDE w:val="0"/>
        <w:autoSpaceDN w:val="0"/>
        <w:adjustRightInd w:val="0"/>
        <w:spacing w:after="0"/>
        <w:rPr>
          <w:rFonts w:ascii="Calibri" w:hAnsi="Calibri" w:cs="Calibri"/>
        </w:rPr>
      </w:pPr>
    </w:p>
    <w:p w14:paraId="41FA02FF" w14:textId="77777777" w:rsidR="00E8528B" w:rsidRDefault="00E8528B" w:rsidP="00E8528B">
      <w:pPr>
        <w:autoSpaceDE w:val="0"/>
        <w:autoSpaceDN w:val="0"/>
        <w:adjustRightInd w:val="0"/>
        <w:spacing w:after="0"/>
        <w:rPr>
          <w:rFonts w:ascii="Calibri" w:hAnsi="Calibri" w:cs="Calibri"/>
        </w:rPr>
      </w:pPr>
    </w:p>
    <w:p w14:paraId="2F51D125" w14:textId="77777777" w:rsidR="00E8528B" w:rsidRDefault="00E8528B" w:rsidP="00E8528B">
      <w:pPr>
        <w:autoSpaceDE w:val="0"/>
        <w:autoSpaceDN w:val="0"/>
        <w:adjustRightInd w:val="0"/>
        <w:spacing w:after="0"/>
        <w:rPr>
          <w:rFonts w:ascii="Calibri" w:hAnsi="Calibri" w:cs="Calibri"/>
        </w:rPr>
      </w:pPr>
    </w:p>
    <w:p w14:paraId="70D1507B" w14:textId="77777777" w:rsidR="00E8528B" w:rsidRDefault="00E8528B" w:rsidP="00E8528B">
      <w:pPr>
        <w:autoSpaceDE w:val="0"/>
        <w:autoSpaceDN w:val="0"/>
        <w:adjustRightInd w:val="0"/>
        <w:spacing w:after="0"/>
        <w:rPr>
          <w:rFonts w:ascii="Calibri" w:hAnsi="Calibri" w:cs="Calibri"/>
        </w:rPr>
      </w:pPr>
    </w:p>
    <w:p w14:paraId="290968EF" w14:textId="77777777" w:rsidR="00E8528B" w:rsidRDefault="00E8528B" w:rsidP="00E8528B">
      <w:pPr>
        <w:autoSpaceDE w:val="0"/>
        <w:autoSpaceDN w:val="0"/>
        <w:adjustRightInd w:val="0"/>
        <w:spacing w:after="0"/>
        <w:rPr>
          <w:rFonts w:ascii="Calibri" w:hAnsi="Calibri" w:cs="Calibri"/>
        </w:rPr>
      </w:pPr>
    </w:p>
    <w:p w14:paraId="690B622D" w14:textId="77777777" w:rsidR="00E8528B" w:rsidRDefault="00E8528B" w:rsidP="00E8528B">
      <w:pPr>
        <w:autoSpaceDE w:val="0"/>
        <w:autoSpaceDN w:val="0"/>
        <w:adjustRightInd w:val="0"/>
        <w:spacing w:after="0"/>
        <w:rPr>
          <w:rFonts w:ascii="Calibri" w:hAnsi="Calibri" w:cs="Calibri"/>
        </w:rPr>
      </w:pPr>
    </w:p>
    <w:p w14:paraId="74C251E1" w14:textId="77777777" w:rsidR="00E8528B" w:rsidRDefault="00E8528B" w:rsidP="00E8528B">
      <w:pPr>
        <w:autoSpaceDE w:val="0"/>
        <w:autoSpaceDN w:val="0"/>
        <w:adjustRightInd w:val="0"/>
        <w:spacing w:after="0"/>
        <w:rPr>
          <w:rFonts w:ascii="Calibri" w:hAnsi="Calibri" w:cs="Calibri"/>
        </w:rPr>
      </w:pPr>
    </w:p>
    <w:p w14:paraId="5DCC1667" w14:textId="77777777" w:rsidR="00E8528B" w:rsidRDefault="00E8528B" w:rsidP="00E8528B">
      <w:pPr>
        <w:autoSpaceDE w:val="0"/>
        <w:autoSpaceDN w:val="0"/>
        <w:adjustRightInd w:val="0"/>
        <w:spacing w:after="0"/>
        <w:rPr>
          <w:rFonts w:ascii="Calibri" w:hAnsi="Calibri" w:cs="Calibri"/>
        </w:rPr>
      </w:pPr>
    </w:p>
    <w:p w14:paraId="79845C62" w14:textId="77777777" w:rsidR="00E8528B" w:rsidRDefault="00E8528B" w:rsidP="00E8528B">
      <w:pPr>
        <w:autoSpaceDE w:val="0"/>
        <w:autoSpaceDN w:val="0"/>
        <w:adjustRightInd w:val="0"/>
        <w:spacing w:after="0"/>
        <w:rPr>
          <w:rFonts w:ascii="Calibri" w:hAnsi="Calibri" w:cs="Calibri"/>
        </w:rPr>
      </w:pPr>
    </w:p>
    <w:p w14:paraId="65D91C2D" w14:textId="77777777" w:rsidR="00E8528B" w:rsidRDefault="00E8528B" w:rsidP="00E8528B">
      <w:pPr>
        <w:autoSpaceDE w:val="0"/>
        <w:autoSpaceDN w:val="0"/>
        <w:adjustRightInd w:val="0"/>
        <w:spacing w:after="0"/>
        <w:rPr>
          <w:rFonts w:ascii="Calibri" w:hAnsi="Calibri" w:cs="Calibri"/>
        </w:rPr>
      </w:pPr>
    </w:p>
    <w:p w14:paraId="551ADEDC" w14:textId="77777777" w:rsidR="00E8528B" w:rsidRDefault="00E8528B" w:rsidP="00E8528B">
      <w:pPr>
        <w:autoSpaceDE w:val="0"/>
        <w:autoSpaceDN w:val="0"/>
        <w:adjustRightInd w:val="0"/>
        <w:spacing w:after="0"/>
        <w:rPr>
          <w:rFonts w:ascii="Calibri" w:hAnsi="Calibri" w:cs="Calibri"/>
        </w:rPr>
      </w:pPr>
    </w:p>
    <w:p w14:paraId="02E48913" w14:textId="77777777" w:rsidR="00E8528B" w:rsidRDefault="00E8528B" w:rsidP="00E8528B">
      <w:pPr>
        <w:autoSpaceDE w:val="0"/>
        <w:autoSpaceDN w:val="0"/>
        <w:adjustRightInd w:val="0"/>
        <w:spacing w:after="0"/>
        <w:rPr>
          <w:rFonts w:ascii="Calibri" w:hAnsi="Calibri" w:cs="Calibri"/>
        </w:rPr>
      </w:pPr>
    </w:p>
    <w:p w14:paraId="146B47A4" w14:textId="77777777" w:rsidR="00E8528B" w:rsidRDefault="00E8528B" w:rsidP="00E8528B">
      <w:pPr>
        <w:autoSpaceDE w:val="0"/>
        <w:autoSpaceDN w:val="0"/>
        <w:adjustRightInd w:val="0"/>
        <w:spacing w:after="0"/>
        <w:rPr>
          <w:rFonts w:ascii="Calibri" w:hAnsi="Calibri" w:cs="Calibri"/>
        </w:rPr>
      </w:pPr>
    </w:p>
    <w:p w14:paraId="72A818B9" w14:textId="77777777" w:rsidR="00E8528B" w:rsidRDefault="00E8528B" w:rsidP="00E8528B">
      <w:pPr>
        <w:autoSpaceDE w:val="0"/>
        <w:autoSpaceDN w:val="0"/>
        <w:adjustRightInd w:val="0"/>
        <w:spacing w:after="0"/>
        <w:rPr>
          <w:rFonts w:ascii="Calibri" w:hAnsi="Calibri" w:cs="Calibri"/>
        </w:rPr>
      </w:pPr>
    </w:p>
    <w:p w14:paraId="35C96040" w14:textId="77777777" w:rsidR="00E8528B" w:rsidRDefault="00E8528B" w:rsidP="00E8528B">
      <w:pPr>
        <w:autoSpaceDE w:val="0"/>
        <w:autoSpaceDN w:val="0"/>
        <w:adjustRightInd w:val="0"/>
        <w:spacing w:after="0"/>
        <w:rPr>
          <w:rFonts w:ascii="Calibri" w:hAnsi="Calibri" w:cs="Calibri"/>
        </w:rPr>
      </w:pPr>
    </w:p>
    <w:p w14:paraId="097E5896" w14:textId="77777777" w:rsidR="00E8528B" w:rsidRDefault="00E8528B" w:rsidP="00E8528B">
      <w:pPr>
        <w:autoSpaceDE w:val="0"/>
        <w:autoSpaceDN w:val="0"/>
        <w:adjustRightInd w:val="0"/>
        <w:spacing w:after="0"/>
        <w:rPr>
          <w:rFonts w:ascii="Calibri" w:hAnsi="Calibri" w:cs="Calibri"/>
        </w:rPr>
      </w:pPr>
    </w:p>
    <w:p w14:paraId="4F192418" w14:textId="77777777" w:rsidR="00E8528B" w:rsidRDefault="00E8528B" w:rsidP="00E8528B">
      <w:pPr>
        <w:autoSpaceDE w:val="0"/>
        <w:autoSpaceDN w:val="0"/>
        <w:adjustRightInd w:val="0"/>
        <w:spacing w:after="0"/>
        <w:rPr>
          <w:rFonts w:ascii="Calibri" w:hAnsi="Calibri" w:cs="Calibri"/>
        </w:rPr>
      </w:pPr>
    </w:p>
    <w:p w14:paraId="128A9000" w14:textId="11AC7F1A" w:rsidR="00E8528B" w:rsidRPr="002915AD" w:rsidRDefault="00E8528B" w:rsidP="002915AD">
      <w:pPr>
        <w:autoSpaceDE w:val="0"/>
        <w:autoSpaceDN w:val="0"/>
        <w:adjustRightInd w:val="0"/>
        <w:spacing w:after="0"/>
        <w:ind w:firstLine="700"/>
        <w:jc w:val="center"/>
        <w:rPr>
          <w:rFonts w:ascii="Times New Roman" w:hAnsi="Times New Roman" w:cs="Times New Roman"/>
          <w:b/>
          <w:i/>
          <w:color w:val="000000"/>
          <w:sz w:val="24"/>
          <w:szCs w:val="24"/>
        </w:rPr>
      </w:pPr>
      <w:r w:rsidRPr="002915AD">
        <w:rPr>
          <w:rFonts w:ascii="Times New Roman" w:hAnsi="Times New Roman" w:cs="Times New Roman"/>
          <w:b/>
          <w:i/>
          <w:color w:val="000000"/>
          <w:sz w:val="24"/>
          <w:szCs w:val="24"/>
        </w:rPr>
        <w:t xml:space="preserve">Aprobat în şedinţa </w:t>
      </w:r>
      <w:proofErr w:type="spellStart"/>
      <w:r w:rsidRPr="002915AD">
        <w:rPr>
          <w:rFonts w:ascii="Times New Roman" w:hAnsi="Times New Roman" w:cs="Times New Roman"/>
          <w:b/>
          <w:i/>
          <w:color w:val="000000"/>
          <w:sz w:val="24"/>
          <w:szCs w:val="24"/>
        </w:rPr>
        <w:t>Consiliului</w:t>
      </w:r>
      <w:proofErr w:type="spellEnd"/>
      <w:r w:rsidRPr="002915AD">
        <w:rPr>
          <w:rFonts w:ascii="Times New Roman" w:hAnsi="Times New Roman" w:cs="Times New Roman"/>
          <w:b/>
          <w:i/>
          <w:color w:val="000000"/>
          <w:sz w:val="24"/>
          <w:szCs w:val="24"/>
        </w:rPr>
        <w:t xml:space="preserve"> Lo</w:t>
      </w:r>
      <w:r w:rsidR="002915AD" w:rsidRPr="002915AD">
        <w:rPr>
          <w:rFonts w:ascii="Times New Roman" w:hAnsi="Times New Roman" w:cs="Times New Roman"/>
          <w:b/>
          <w:i/>
          <w:color w:val="000000"/>
          <w:sz w:val="24"/>
          <w:szCs w:val="24"/>
        </w:rPr>
        <w:t xml:space="preserve">cal al </w:t>
      </w:r>
      <w:proofErr w:type="spellStart"/>
      <w:r w:rsidR="002915AD" w:rsidRPr="002915AD">
        <w:rPr>
          <w:rFonts w:ascii="Times New Roman" w:hAnsi="Times New Roman" w:cs="Times New Roman"/>
          <w:b/>
          <w:i/>
          <w:color w:val="000000"/>
          <w:sz w:val="24"/>
          <w:szCs w:val="24"/>
        </w:rPr>
        <w:t>Comunei</w:t>
      </w:r>
      <w:proofErr w:type="spellEnd"/>
      <w:r w:rsidR="002915AD" w:rsidRPr="002915AD">
        <w:rPr>
          <w:rFonts w:ascii="Times New Roman" w:hAnsi="Times New Roman" w:cs="Times New Roman"/>
          <w:b/>
          <w:i/>
          <w:color w:val="000000"/>
          <w:sz w:val="24"/>
          <w:szCs w:val="24"/>
        </w:rPr>
        <w:t xml:space="preserve"> </w:t>
      </w:r>
      <w:r w:rsidR="0077707C">
        <w:rPr>
          <w:rFonts w:ascii="Times New Roman" w:hAnsi="Times New Roman" w:cs="Times New Roman"/>
          <w:b/>
          <w:i/>
          <w:color w:val="000000"/>
          <w:sz w:val="24"/>
          <w:szCs w:val="24"/>
        </w:rPr>
        <w:t>SOMEȘ-ODORHEI</w:t>
      </w:r>
      <w:r w:rsidRPr="002915AD">
        <w:rPr>
          <w:rFonts w:ascii="Times New Roman" w:hAnsi="Times New Roman" w:cs="Times New Roman"/>
          <w:b/>
          <w:i/>
          <w:color w:val="000000"/>
          <w:sz w:val="24"/>
          <w:szCs w:val="24"/>
        </w:rPr>
        <w:t xml:space="preserve"> </w:t>
      </w:r>
      <w:proofErr w:type="spellStart"/>
      <w:r w:rsidRPr="002915AD">
        <w:rPr>
          <w:rFonts w:ascii="Times New Roman" w:hAnsi="Times New Roman" w:cs="Times New Roman"/>
          <w:b/>
          <w:i/>
          <w:color w:val="000000"/>
          <w:sz w:val="24"/>
          <w:szCs w:val="24"/>
        </w:rPr>
        <w:t>prin</w:t>
      </w:r>
      <w:proofErr w:type="spellEnd"/>
      <w:r w:rsidRPr="002915AD">
        <w:rPr>
          <w:rFonts w:ascii="Times New Roman" w:hAnsi="Times New Roman" w:cs="Times New Roman"/>
          <w:b/>
          <w:i/>
          <w:color w:val="000000"/>
          <w:sz w:val="24"/>
          <w:szCs w:val="24"/>
        </w:rPr>
        <w:t xml:space="preserve"> </w:t>
      </w:r>
      <w:proofErr w:type="spellStart"/>
      <w:r w:rsidRPr="002915AD">
        <w:rPr>
          <w:rFonts w:ascii="Times New Roman" w:hAnsi="Times New Roman" w:cs="Times New Roman"/>
          <w:b/>
          <w:i/>
          <w:color w:val="000000"/>
          <w:sz w:val="24"/>
          <w:szCs w:val="24"/>
        </w:rPr>
        <w:t>Ho</w:t>
      </w:r>
      <w:r w:rsidR="002915AD" w:rsidRPr="002915AD">
        <w:rPr>
          <w:rFonts w:ascii="Times New Roman" w:hAnsi="Times New Roman" w:cs="Times New Roman"/>
          <w:b/>
          <w:i/>
          <w:color w:val="000000"/>
          <w:sz w:val="24"/>
          <w:szCs w:val="24"/>
        </w:rPr>
        <w:t>tărârea</w:t>
      </w:r>
      <w:proofErr w:type="spellEnd"/>
      <w:r w:rsidR="002915AD" w:rsidRPr="002915AD">
        <w:rPr>
          <w:rFonts w:ascii="Times New Roman" w:hAnsi="Times New Roman" w:cs="Times New Roman"/>
          <w:b/>
          <w:i/>
          <w:color w:val="000000"/>
          <w:sz w:val="24"/>
          <w:szCs w:val="24"/>
        </w:rPr>
        <w:t xml:space="preserve"> </w:t>
      </w:r>
      <w:proofErr w:type="spellStart"/>
      <w:r w:rsidR="002915AD" w:rsidRPr="002915AD">
        <w:rPr>
          <w:rFonts w:ascii="Times New Roman" w:hAnsi="Times New Roman" w:cs="Times New Roman"/>
          <w:b/>
          <w:i/>
          <w:color w:val="000000"/>
          <w:sz w:val="24"/>
          <w:szCs w:val="24"/>
        </w:rPr>
        <w:t>Consiliului</w:t>
      </w:r>
      <w:proofErr w:type="spellEnd"/>
      <w:r w:rsidR="002915AD" w:rsidRPr="002915AD">
        <w:rPr>
          <w:rFonts w:ascii="Times New Roman" w:hAnsi="Times New Roman" w:cs="Times New Roman"/>
          <w:b/>
          <w:i/>
          <w:color w:val="000000"/>
          <w:sz w:val="24"/>
          <w:szCs w:val="24"/>
        </w:rPr>
        <w:t xml:space="preserve"> Local nr.</w:t>
      </w:r>
      <w:proofErr w:type="gramStart"/>
      <w:r w:rsidR="0077707C">
        <w:rPr>
          <w:rFonts w:ascii="Times New Roman" w:hAnsi="Times New Roman" w:cs="Times New Roman"/>
          <w:b/>
          <w:i/>
          <w:color w:val="000000"/>
          <w:sz w:val="24"/>
          <w:szCs w:val="24"/>
        </w:rPr>
        <w:t>21</w:t>
      </w:r>
      <w:r w:rsidR="002915AD" w:rsidRPr="002915AD">
        <w:rPr>
          <w:rFonts w:ascii="Times New Roman" w:hAnsi="Times New Roman" w:cs="Times New Roman"/>
          <w:b/>
          <w:i/>
          <w:color w:val="000000"/>
          <w:sz w:val="24"/>
          <w:szCs w:val="24"/>
        </w:rPr>
        <w:t xml:space="preserve"> </w:t>
      </w:r>
      <w:r w:rsidRPr="002915AD">
        <w:rPr>
          <w:rFonts w:ascii="Times New Roman" w:hAnsi="Times New Roman" w:cs="Times New Roman"/>
          <w:b/>
          <w:i/>
          <w:color w:val="000000"/>
          <w:sz w:val="24"/>
          <w:szCs w:val="24"/>
        </w:rPr>
        <w:t xml:space="preserve"> din</w:t>
      </w:r>
      <w:proofErr w:type="gramEnd"/>
      <w:r w:rsidRPr="002915AD">
        <w:rPr>
          <w:rFonts w:ascii="Times New Roman" w:hAnsi="Times New Roman" w:cs="Times New Roman"/>
          <w:b/>
          <w:i/>
          <w:color w:val="000000"/>
          <w:sz w:val="24"/>
          <w:szCs w:val="24"/>
        </w:rPr>
        <w:t xml:space="preserve"> </w:t>
      </w:r>
      <w:r w:rsidR="0077707C">
        <w:rPr>
          <w:rFonts w:ascii="Times New Roman" w:hAnsi="Times New Roman" w:cs="Times New Roman"/>
          <w:b/>
          <w:i/>
          <w:color w:val="000000"/>
          <w:sz w:val="24"/>
          <w:szCs w:val="24"/>
        </w:rPr>
        <w:t>29</w:t>
      </w:r>
      <w:r w:rsidR="002915AD" w:rsidRPr="002915AD">
        <w:rPr>
          <w:rFonts w:ascii="Times New Roman" w:hAnsi="Times New Roman" w:cs="Times New Roman"/>
          <w:b/>
          <w:i/>
          <w:color w:val="000000"/>
          <w:sz w:val="24"/>
          <w:szCs w:val="24"/>
        </w:rPr>
        <w:t>.0</w:t>
      </w:r>
      <w:r w:rsidR="0077707C">
        <w:rPr>
          <w:rFonts w:ascii="Times New Roman" w:hAnsi="Times New Roman" w:cs="Times New Roman"/>
          <w:b/>
          <w:i/>
          <w:color w:val="000000"/>
          <w:sz w:val="24"/>
          <w:szCs w:val="24"/>
        </w:rPr>
        <w:t>5</w:t>
      </w:r>
      <w:r w:rsidR="002915AD" w:rsidRPr="002915AD">
        <w:rPr>
          <w:rFonts w:ascii="Times New Roman" w:hAnsi="Times New Roman" w:cs="Times New Roman"/>
          <w:b/>
          <w:i/>
          <w:color w:val="000000"/>
          <w:sz w:val="24"/>
          <w:szCs w:val="24"/>
        </w:rPr>
        <w:t>.2025</w:t>
      </w:r>
    </w:p>
    <w:p w14:paraId="68C31D53" w14:textId="77777777" w:rsidR="00E8528B" w:rsidRDefault="00E8528B" w:rsidP="00E8528B">
      <w:pPr>
        <w:autoSpaceDE w:val="0"/>
        <w:autoSpaceDN w:val="0"/>
        <w:adjustRightInd w:val="0"/>
        <w:spacing w:after="0"/>
        <w:rPr>
          <w:rFonts w:ascii="Calibri" w:hAnsi="Calibri" w:cs="Calibri"/>
        </w:rPr>
      </w:pPr>
    </w:p>
    <w:p w14:paraId="2048E461" w14:textId="77777777" w:rsidR="00E8528B" w:rsidRDefault="00E8528B" w:rsidP="00E8528B">
      <w:pPr>
        <w:autoSpaceDE w:val="0"/>
        <w:autoSpaceDN w:val="0"/>
        <w:adjustRightInd w:val="0"/>
        <w:spacing w:after="0"/>
        <w:rPr>
          <w:rFonts w:ascii="Calibri" w:hAnsi="Calibri" w:cs="Calibri"/>
        </w:rPr>
      </w:pPr>
    </w:p>
    <w:p w14:paraId="276E0DF2" w14:textId="77777777" w:rsidR="00E8528B" w:rsidRDefault="00E8528B" w:rsidP="00E8528B">
      <w:pPr>
        <w:autoSpaceDE w:val="0"/>
        <w:autoSpaceDN w:val="0"/>
        <w:adjustRightInd w:val="0"/>
        <w:spacing w:after="0"/>
        <w:rPr>
          <w:rFonts w:ascii="Calibri" w:hAnsi="Calibri" w:cs="Calibri"/>
        </w:rPr>
      </w:pPr>
    </w:p>
    <w:p w14:paraId="4419B2F0" w14:textId="77777777" w:rsidR="00E8528B" w:rsidRDefault="00E8528B" w:rsidP="00E8528B">
      <w:pPr>
        <w:autoSpaceDE w:val="0"/>
        <w:autoSpaceDN w:val="0"/>
        <w:adjustRightInd w:val="0"/>
        <w:spacing w:after="0"/>
        <w:rPr>
          <w:rFonts w:ascii="Calibri" w:hAnsi="Calibri" w:cs="Calibri"/>
        </w:rPr>
      </w:pPr>
    </w:p>
    <w:p w14:paraId="28F2799B" w14:textId="77777777" w:rsidR="00E8528B" w:rsidRDefault="00E8528B" w:rsidP="00E8528B">
      <w:pPr>
        <w:autoSpaceDE w:val="0"/>
        <w:autoSpaceDN w:val="0"/>
        <w:adjustRightInd w:val="0"/>
        <w:spacing w:after="0"/>
        <w:rPr>
          <w:rFonts w:ascii="Calibri" w:hAnsi="Calibri" w:cs="Calibri"/>
        </w:rPr>
      </w:pPr>
    </w:p>
    <w:p w14:paraId="792FEFAB" w14:textId="77777777" w:rsidR="00E8528B" w:rsidRDefault="00E8528B" w:rsidP="00E8528B">
      <w:pPr>
        <w:autoSpaceDE w:val="0"/>
        <w:autoSpaceDN w:val="0"/>
        <w:adjustRightInd w:val="0"/>
        <w:spacing w:after="0"/>
        <w:rPr>
          <w:rFonts w:ascii="Calibri" w:hAnsi="Calibri" w:cs="Calibri"/>
        </w:rPr>
      </w:pPr>
    </w:p>
    <w:p w14:paraId="3F0A7473" w14:textId="77777777" w:rsidR="00E8528B" w:rsidRDefault="00E8528B" w:rsidP="00E8528B">
      <w:pPr>
        <w:autoSpaceDE w:val="0"/>
        <w:autoSpaceDN w:val="0"/>
        <w:adjustRightInd w:val="0"/>
        <w:spacing w:after="0"/>
        <w:rPr>
          <w:rFonts w:ascii="Calibri" w:hAnsi="Calibri" w:cs="Calibri"/>
        </w:rPr>
      </w:pPr>
    </w:p>
    <w:p w14:paraId="0F22270A" w14:textId="77777777" w:rsidR="00E8528B" w:rsidRDefault="00E8528B" w:rsidP="00E8528B">
      <w:pPr>
        <w:autoSpaceDE w:val="0"/>
        <w:autoSpaceDN w:val="0"/>
        <w:adjustRightInd w:val="0"/>
        <w:spacing w:after="0"/>
        <w:rPr>
          <w:rFonts w:ascii="Calibri" w:hAnsi="Calibri" w:cs="Calibri"/>
        </w:rPr>
      </w:pPr>
    </w:p>
    <w:p w14:paraId="2C405425" w14:textId="77777777" w:rsidR="00E8528B" w:rsidRDefault="00E8528B" w:rsidP="00E8528B">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b/>
          <w:bCs/>
          <w:color w:val="000000"/>
          <w:sz w:val="24"/>
          <w:szCs w:val="24"/>
          <w:u w:val="single"/>
        </w:rPr>
        <w:t>Capitolul I  Dispoziţii generale</w:t>
      </w:r>
      <w:r>
        <w:rPr>
          <w:rFonts w:ascii="Times New Roman" w:hAnsi="Times New Roman" w:cs="Times New Roman"/>
          <w:color w:val="000000"/>
          <w:sz w:val="24"/>
          <w:szCs w:val="24"/>
        </w:rPr>
        <w:t xml:space="preserve">     </w:t>
      </w:r>
    </w:p>
    <w:p w14:paraId="3AE8DB0B" w14:textId="77777777" w:rsidR="00E8528B" w:rsidRDefault="00E8528B" w:rsidP="00E8528B">
      <w:pPr>
        <w:autoSpaceDE w:val="0"/>
        <w:autoSpaceDN w:val="0"/>
        <w:adjustRightInd w:val="0"/>
        <w:spacing w:after="0"/>
        <w:rPr>
          <w:rFonts w:ascii="Times New Roman" w:hAnsi="Times New Roman" w:cs="Times New Roman"/>
          <w:color w:val="000000"/>
          <w:sz w:val="24"/>
          <w:szCs w:val="24"/>
        </w:rPr>
      </w:pPr>
    </w:p>
    <w:p w14:paraId="12281967" w14:textId="77777777" w:rsidR="00E8528B" w:rsidRDefault="00E8528B" w:rsidP="00E8528B">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Apărarea împotriva efectelor situațiilor de urgență reprezintă o activitate de interes naţional prin dimensiunea urmărilor negative ce se pot produce în plan economic, social şi de mediu.</w:t>
      </w:r>
    </w:p>
    <w:p w14:paraId="2763472E" w14:textId="77777777" w:rsidR="00E8528B" w:rsidRDefault="00E8528B" w:rsidP="00E8528B">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ab/>
        <w:t>În sensul prezentului regulament, prin apărarea împotriva efectelor situațiilor de urgență se înţelege:</w:t>
      </w:r>
    </w:p>
    <w:p w14:paraId="26AE837C" w14:textId="77777777" w:rsidR="00E8528B" w:rsidRDefault="00E8528B" w:rsidP="00E8528B">
      <w:pPr>
        <w:numPr>
          <w:ilvl w:val="0"/>
          <w:numId w:val="1"/>
        </w:num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măsuri de prevenire şi pregătire pentru intervenţie, luate înainte de declanşarea fenomenelor cauzale;</w:t>
      </w:r>
    </w:p>
    <w:p w14:paraId="0FF6E260" w14:textId="77777777" w:rsidR="00E8528B" w:rsidRDefault="00E8528B" w:rsidP="00E8528B">
      <w:pPr>
        <w:numPr>
          <w:ilvl w:val="0"/>
          <w:numId w:val="1"/>
        </w:num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măsuri operative de intervenţie luate după producerea dezastrului pentru limitarea şi înlăturarea efectelor acestuia;</w:t>
      </w:r>
    </w:p>
    <w:p w14:paraId="0D572471" w14:textId="77777777" w:rsidR="00E8528B" w:rsidRDefault="00E8528B" w:rsidP="00E8528B">
      <w:pPr>
        <w:numPr>
          <w:ilvl w:val="0"/>
          <w:numId w:val="1"/>
        </w:num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măsuri de intervenţie ulterioară pentru recuperare şi reabilitare.</w:t>
      </w:r>
    </w:p>
    <w:p w14:paraId="631DB2EE" w14:textId="77777777" w:rsidR="00E8528B" w:rsidRDefault="00E8528B" w:rsidP="00E8528B">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Obiectul prezentului regulament îl constituie ansamblul acţiunilor şi măsurilor de prevenire, protecţie şi intervenţie imediată, precum şi de recuperare şi reabilitare, necesare limitării efectelor unui dezastru care poate genera consecinţe negative asupra desfăşurării normale a activităţii social-economice, mediului natural şi construcţiilor.</w:t>
      </w:r>
    </w:p>
    <w:p w14:paraId="056630ED" w14:textId="77777777" w:rsidR="00E8528B" w:rsidRDefault="00E8528B" w:rsidP="00E8528B">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În sensul prezentului regulament, elementele expuse direct sau indirect efectelor unui dezastru sunt:</w:t>
      </w:r>
    </w:p>
    <w:p w14:paraId="3C6FAD1E" w14:textId="77777777" w:rsidR="00E8528B" w:rsidRDefault="00E8528B" w:rsidP="00E8528B">
      <w:pPr>
        <w:numPr>
          <w:ilvl w:val="0"/>
          <w:numId w:val="1"/>
        </w:num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populaţia, precum şi bunurile sale mobile şi imobile;</w:t>
      </w:r>
    </w:p>
    <w:p w14:paraId="23513A82" w14:textId="77777777" w:rsidR="00E8528B" w:rsidRDefault="00E8528B" w:rsidP="00E8528B">
      <w:pPr>
        <w:numPr>
          <w:ilvl w:val="0"/>
          <w:numId w:val="1"/>
        </w:num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construcţiile: clădiri de locuit, clădiri pentru învăţământ şi social culturale, capacităţi productive (fabrici, platforme industriale, ferme zootehnice, amenajări piscicole, aeroporturi, etc.);</w:t>
      </w:r>
    </w:p>
    <w:p w14:paraId="7E3E4233" w14:textId="77777777" w:rsidR="00E8528B" w:rsidRDefault="00E8528B" w:rsidP="00E8528B">
      <w:pPr>
        <w:numPr>
          <w:ilvl w:val="0"/>
          <w:numId w:val="1"/>
        </w:num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căile de comunicaţii rutiere şi feroviare;</w:t>
      </w:r>
    </w:p>
    <w:p w14:paraId="357E887A" w14:textId="77777777" w:rsidR="00E8528B" w:rsidRDefault="00E8528B" w:rsidP="00E8528B">
      <w:pPr>
        <w:numPr>
          <w:ilvl w:val="0"/>
          <w:numId w:val="1"/>
        </w:num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reţelele de alimentare cu energie electrică, gaze, baraje şi alte lucrări hidrotehnice;</w:t>
      </w:r>
    </w:p>
    <w:p w14:paraId="5246842A" w14:textId="77777777" w:rsidR="00E8528B" w:rsidRDefault="00E8528B" w:rsidP="00E8528B">
      <w:pPr>
        <w:numPr>
          <w:ilvl w:val="0"/>
          <w:numId w:val="1"/>
        </w:num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surse şi sisteme de alimentare cu apă şi canalizare, staţii de tratare şi epurare;</w:t>
      </w:r>
    </w:p>
    <w:p w14:paraId="764922E9" w14:textId="77777777" w:rsidR="00E8528B" w:rsidRDefault="00E8528B" w:rsidP="00E8528B">
      <w:pPr>
        <w:numPr>
          <w:ilvl w:val="0"/>
          <w:numId w:val="1"/>
        </w:num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reţele de telecomunicaţii şi altele asemenea;</w:t>
      </w:r>
    </w:p>
    <w:p w14:paraId="6ECD34CF" w14:textId="77777777" w:rsidR="00E8528B" w:rsidRDefault="00E8528B" w:rsidP="00E8528B">
      <w:pPr>
        <w:numPr>
          <w:ilvl w:val="0"/>
          <w:numId w:val="1"/>
        </w:num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mediul natural: ecosisteme, păduri, terenuri dispuse pe versanţi sau având caracteristici defavorabile, intravilanul localităţii şi altele;</w:t>
      </w:r>
    </w:p>
    <w:p w14:paraId="516FE641" w14:textId="77777777" w:rsidR="00E8528B" w:rsidRDefault="00E8528B" w:rsidP="00E8528B">
      <w:pPr>
        <w:numPr>
          <w:ilvl w:val="0"/>
          <w:numId w:val="1"/>
        </w:num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activităţi social economice.</w:t>
      </w:r>
    </w:p>
    <w:p w14:paraId="4CE12B99" w14:textId="77777777" w:rsidR="00E8528B" w:rsidRDefault="00E8528B" w:rsidP="00E8528B">
      <w:pPr>
        <w:autoSpaceDE w:val="0"/>
        <w:autoSpaceDN w:val="0"/>
        <w:adjustRightInd w:val="0"/>
        <w:spacing w:after="0"/>
        <w:rPr>
          <w:rFonts w:ascii="Calibri" w:hAnsi="Calibri" w:cs="Calibri"/>
        </w:rPr>
      </w:pPr>
    </w:p>
    <w:p w14:paraId="75525A34" w14:textId="407EE1D6" w:rsidR="00E8528B" w:rsidRDefault="00E8528B" w:rsidP="0077707C">
      <w:pPr>
        <w:autoSpaceDE w:val="0"/>
        <w:autoSpaceDN w:val="0"/>
        <w:adjustRightInd w:val="0"/>
        <w:spacing w:after="0"/>
        <w:ind w:firstLine="720"/>
        <w:rPr>
          <w:rFonts w:ascii="Times New Roman" w:hAnsi="Times New Roman" w:cs="Times New Roman"/>
          <w:sz w:val="24"/>
          <w:szCs w:val="24"/>
        </w:rPr>
      </w:pPr>
      <w:r>
        <w:rPr>
          <w:rFonts w:ascii="Times New Roman" w:hAnsi="Times New Roman" w:cs="Times New Roman"/>
          <w:sz w:val="24"/>
          <w:szCs w:val="24"/>
        </w:rPr>
        <w:t xml:space="preserve">Serviciul Voluntar </w:t>
      </w:r>
      <w:proofErr w:type="spellStart"/>
      <w:r>
        <w:rPr>
          <w:rFonts w:ascii="Times New Roman" w:hAnsi="Times New Roman" w:cs="Times New Roman"/>
          <w:sz w:val="24"/>
          <w:szCs w:val="24"/>
        </w:rPr>
        <w:t>pentru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Situații</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Urgență</w:t>
      </w:r>
      <w:proofErr w:type="spellEnd"/>
      <w:r>
        <w:rPr>
          <w:rFonts w:ascii="Times New Roman" w:hAnsi="Times New Roman" w:cs="Times New Roman"/>
          <w:sz w:val="24"/>
          <w:szCs w:val="24"/>
        </w:rPr>
        <w:t xml:space="preserve"> al </w:t>
      </w:r>
      <w:proofErr w:type="spellStart"/>
      <w:r>
        <w:rPr>
          <w:rFonts w:ascii="Times New Roman" w:hAnsi="Times New Roman" w:cs="Times New Roman"/>
          <w:sz w:val="24"/>
          <w:szCs w:val="24"/>
        </w:rPr>
        <w:t>Comunei</w:t>
      </w:r>
      <w:proofErr w:type="spellEnd"/>
      <w:r>
        <w:rPr>
          <w:rFonts w:ascii="Times New Roman" w:hAnsi="Times New Roman" w:cs="Times New Roman"/>
          <w:sz w:val="24"/>
          <w:szCs w:val="24"/>
        </w:rPr>
        <w:t xml:space="preserve"> </w:t>
      </w:r>
      <w:r w:rsidR="0077707C">
        <w:rPr>
          <w:rFonts w:ascii="Times New Roman" w:hAnsi="Times New Roman" w:cs="Times New Roman"/>
          <w:sz w:val="24"/>
          <w:szCs w:val="24"/>
        </w:rPr>
        <w:t>SOMEȘ-ODORHEI</w:t>
      </w:r>
      <w:r>
        <w:rPr>
          <w:rFonts w:ascii="Times New Roman" w:hAnsi="Times New Roman" w:cs="Times New Roman"/>
          <w:sz w:val="24"/>
          <w:szCs w:val="24"/>
        </w:rPr>
        <w:t xml:space="preserve"> se </w:t>
      </w:r>
      <w:proofErr w:type="spellStart"/>
      <w:r>
        <w:rPr>
          <w:rFonts w:ascii="Times New Roman" w:hAnsi="Times New Roman" w:cs="Times New Roman"/>
          <w:sz w:val="24"/>
          <w:szCs w:val="24"/>
        </w:rPr>
        <w:t>constituie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scopul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apărării</w:t>
      </w:r>
      <w:proofErr w:type="spellEnd"/>
      <w:r>
        <w:rPr>
          <w:rFonts w:ascii="Times New Roman" w:hAnsi="Times New Roman" w:cs="Times New Roman"/>
          <w:sz w:val="24"/>
          <w:szCs w:val="24"/>
        </w:rPr>
        <w:t xml:space="preserve"> vieţii, avutului public şi/sau privat în situaţii de </w:t>
      </w:r>
      <w:proofErr w:type="spellStart"/>
      <w:r>
        <w:rPr>
          <w:rFonts w:ascii="Times New Roman" w:hAnsi="Times New Roman" w:cs="Times New Roman"/>
          <w:sz w:val="24"/>
          <w:szCs w:val="24"/>
        </w:rPr>
        <w:t>urgenţă</w:t>
      </w:r>
      <w:proofErr w:type="spellEnd"/>
      <w:r>
        <w:rPr>
          <w:rFonts w:ascii="Times New Roman" w:hAnsi="Times New Roman" w:cs="Times New Roman"/>
          <w:sz w:val="24"/>
          <w:szCs w:val="24"/>
        </w:rPr>
        <w:t xml:space="preserve"> și </w:t>
      </w:r>
      <w:proofErr w:type="spellStart"/>
      <w:r>
        <w:rPr>
          <w:rFonts w:ascii="Times New Roman" w:hAnsi="Times New Roman" w:cs="Times New Roman"/>
          <w:sz w:val="24"/>
          <w:szCs w:val="24"/>
        </w:rPr>
        <w:t>intervine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comuna</w:t>
      </w:r>
      <w:proofErr w:type="spellEnd"/>
      <w:r>
        <w:rPr>
          <w:rFonts w:ascii="Times New Roman" w:hAnsi="Times New Roman" w:cs="Times New Roman"/>
          <w:sz w:val="24"/>
          <w:szCs w:val="24"/>
        </w:rPr>
        <w:t xml:space="preserve"> </w:t>
      </w:r>
      <w:r w:rsidR="0077707C">
        <w:rPr>
          <w:rFonts w:ascii="Times New Roman" w:hAnsi="Times New Roman" w:cs="Times New Roman"/>
          <w:sz w:val="24"/>
          <w:szCs w:val="24"/>
        </w:rPr>
        <w:t>SOMEȘ-ODORHEI</w:t>
      </w:r>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situaţii</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risc</w:t>
      </w:r>
      <w:proofErr w:type="spellEnd"/>
      <w:r>
        <w:rPr>
          <w:rFonts w:ascii="Times New Roman" w:hAnsi="Times New Roman" w:cs="Times New Roman"/>
          <w:sz w:val="24"/>
          <w:szCs w:val="24"/>
        </w:rPr>
        <w:t xml:space="preserve"> create de incendii, dezastre naturale, pentru activităţi de salvare, sprijinirea forţelor de intervinție (pompieri, ambulanţă), aplicarea hotărârilor CLSU privind limitarea urmărilor dezastrelor, etc.</w:t>
      </w:r>
    </w:p>
    <w:p w14:paraId="735B83FC" w14:textId="77777777" w:rsidR="00E8528B" w:rsidRDefault="00E8528B" w:rsidP="00E8528B">
      <w:pPr>
        <w:autoSpaceDE w:val="0"/>
        <w:autoSpaceDN w:val="0"/>
        <w:adjustRightInd w:val="0"/>
        <w:spacing w:after="0"/>
        <w:rPr>
          <w:rFonts w:ascii="Times New Roman" w:hAnsi="Times New Roman" w:cs="Times New Roman"/>
          <w:sz w:val="24"/>
          <w:szCs w:val="24"/>
        </w:rPr>
      </w:pPr>
    </w:p>
    <w:p w14:paraId="18E34792" w14:textId="77777777" w:rsidR="00E8528B" w:rsidRDefault="00E8528B" w:rsidP="00E8528B">
      <w:pPr>
        <w:autoSpaceDE w:val="0"/>
        <w:autoSpaceDN w:val="0"/>
        <w:adjustRightInd w:val="0"/>
        <w:spacing w:after="0"/>
        <w:rPr>
          <w:rFonts w:ascii="Times New Roman" w:hAnsi="Times New Roman" w:cs="Times New Roman"/>
          <w:sz w:val="24"/>
          <w:szCs w:val="24"/>
        </w:rPr>
      </w:pPr>
    </w:p>
    <w:p w14:paraId="623D6A9A" w14:textId="77777777" w:rsidR="00553119" w:rsidRDefault="00553119" w:rsidP="00E8528B">
      <w:pPr>
        <w:autoSpaceDE w:val="0"/>
        <w:autoSpaceDN w:val="0"/>
        <w:adjustRightInd w:val="0"/>
        <w:spacing w:after="0"/>
        <w:rPr>
          <w:rFonts w:ascii="Times New Roman" w:hAnsi="Times New Roman" w:cs="Times New Roman"/>
          <w:sz w:val="24"/>
          <w:szCs w:val="24"/>
        </w:rPr>
      </w:pPr>
    </w:p>
    <w:p w14:paraId="692F897C" w14:textId="77777777" w:rsidR="00E8528B" w:rsidRDefault="00E8528B" w:rsidP="00E8528B">
      <w:pPr>
        <w:autoSpaceDE w:val="0"/>
        <w:autoSpaceDN w:val="0"/>
        <w:adjustRightInd w:val="0"/>
        <w:spacing w:after="0"/>
        <w:rPr>
          <w:rFonts w:ascii="Times New Roman" w:hAnsi="Times New Roman" w:cs="Times New Roman"/>
          <w:sz w:val="24"/>
          <w:szCs w:val="24"/>
        </w:rPr>
      </w:pPr>
    </w:p>
    <w:p w14:paraId="5FBA3755" w14:textId="77777777" w:rsidR="00E8528B" w:rsidRDefault="00E8528B" w:rsidP="00E8528B">
      <w:pPr>
        <w:autoSpaceDE w:val="0"/>
        <w:autoSpaceDN w:val="0"/>
        <w:adjustRightInd w:val="0"/>
        <w:spacing w:after="0"/>
        <w:rPr>
          <w:rFonts w:ascii="Calibri" w:hAnsi="Calibri" w:cs="Calibri"/>
        </w:rPr>
      </w:pPr>
    </w:p>
    <w:p w14:paraId="05E99731" w14:textId="53B911CF" w:rsidR="00E8528B" w:rsidRDefault="00E8528B" w:rsidP="00553119">
      <w:pPr>
        <w:autoSpaceDE w:val="0"/>
        <w:autoSpaceDN w:val="0"/>
        <w:adjustRightInd w:val="0"/>
        <w:spacing w:after="0"/>
        <w:jc w:val="center"/>
        <w:rPr>
          <w:rFonts w:ascii="Times New Roman" w:hAnsi="Times New Roman" w:cs="Times New Roman"/>
          <w:b/>
          <w:bCs/>
          <w:color w:val="000000"/>
          <w:sz w:val="24"/>
          <w:szCs w:val="24"/>
          <w:u w:val="single"/>
        </w:rPr>
      </w:pPr>
      <w:r>
        <w:rPr>
          <w:rFonts w:ascii="Times New Roman" w:hAnsi="Times New Roman" w:cs="Times New Roman"/>
          <w:b/>
          <w:bCs/>
          <w:color w:val="000000"/>
          <w:sz w:val="24"/>
          <w:szCs w:val="24"/>
          <w:u w:val="single"/>
        </w:rPr>
        <w:lastRenderedPageBreak/>
        <w:t xml:space="preserve">TIPURILE DE RISC </w:t>
      </w:r>
      <w:r w:rsidR="00553119">
        <w:rPr>
          <w:rFonts w:ascii="Times New Roman" w:hAnsi="Times New Roman" w:cs="Times New Roman"/>
          <w:b/>
          <w:bCs/>
          <w:color w:val="000000"/>
          <w:sz w:val="24"/>
          <w:szCs w:val="24"/>
          <w:u w:val="single"/>
        </w:rPr>
        <w:t xml:space="preserve">GESTIONATE CONFORM PAAR AL COM. </w:t>
      </w:r>
      <w:r w:rsidR="0077707C">
        <w:rPr>
          <w:rFonts w:ascii="Times New Roman" w:hAnsi="Times New Roman" w:cs="Times New Roman"/>
          <w:b/>
          <w:bCs/>
          <w:color w:val="000000"/>
          <w:sz w:val="24"/>
          <w:szCs w:val="24"/>
          <w:u w:val="single"/>
        </w:rPr>
        <w:t>SOMEȘ-ODORHEI</w:t>
      </w:r>
    </w:p>
    <w:p w14:paraId="6D59E813" w14:textId="77777777" w:rsidR="00E8528B" w:rsidRDefault="00E8528B" w:rsidP="00E8528B">
      <w:pPr>
        <w:autoSpaceDE w:val="0"/>
        <w:autoSpaceDN w:val="0"/>
        <w:adjustRightInd w:val="0"/>
        <w:spacing w:after="0"/>
        <w:rPr>
          <w:rFonts w:ascii="Calibri" w:hAnsi="Calibri" w:cs="Calibri"/>
        </w:rPr>
      </w:pPr>
    </w:p>
    <w:p w14:paraId="2D29005D" w14:textId="77777777" w:rsidR="00E8528B" w:rsidRDefault="00E8528B" w:rsidP="00E8528B">
      <w:pPr>
        <w:autoSpaceDE w:val="0"/>
        <w:autoSpaceDN w:val="0"/>
        <w:adjustRightInd w:val="0"/>
        <w:spacing w:after="0"/>
        <w:rPr>
          <w:rFonts w:ascii="Times New Roman" w:hAnsi="Times New Roman" w:cs="Times New Roman"/>
          <w:b/>
          <w:bCs/>
          <w:color w:val="000000"/>
          <w:sz w:val="24"/>
          <w:szCs w:val="24"/>
          <w:u w:val="single"/>
        </w:rPr>
      </w:pPr>
      <w:r>
        <w:rPr>
          <w:rFonts w:ascii="Times New Roman" w:hAnsi="Times New Roman" w:cs="Times New Roman"/>
          <w:b/>
          <w:bCs/>
          <w:color w:val="000000"/>
          <w:sz w:val="24"/>
          <w:szCs w:val="24"/>
          <w:u w:val="single"/>
        </w:rPr>
        <w:t>Scopul constituirii</w:t>
      </w:r>
    </w:p>
    <w:p w14:paraId="18FFB326" w14:textId="63867FEC" w:rsidR="00E8528B" w:rsidRDefault="00E8528B" w:rsidP="00E8528B">
      <w:pPr>
        <w:autoSpaceDE w:val="0"/>
        <w:autoSpaceDN w:val="0"/>
        <w:adjustRightInd w:val="0"/>
        <w:spacing w:after="0"/>
        <w:ind w:firstLine="700"/>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Comuna</w:t>
      </w:r>
      <w:proofErr w:type="spellEnd"/>
      <w:r>
        <w:rPr>
          <w:rFonts w:ascii="Times New Roman" w:hAnsi="Times New Roman" w:cs="Times New Roman"/>
          <w:color w:val="000000"/>
          <w:sz w:val="24"/>
          <w:szCs w:val="24"/>
        </w:rPr>
        <w:t xml:space="preserve"> </w:t>
      </w:r>
      <w:r w:rsidR="0077707C">
        <w:rPr>
          <w:rFonts w:ascii="Times New Roman" w:hAnsi="Times New Roman" w:cs="Times New Roman"/>
          <w:color w:val="000000"/>
          <w:sz w:val="24"/>
          <w:szCs w:val="24"/>
        </w:rPr>
        <w:t>SOMEȘ-ODORHEI</w:t>
      </w:r>
      <w:r>
        <w:rPr>
          <w:rFonts w:ascii="Times New Roman" w:hAnsi="Times New Roman" w:cs="Times New Roman"/>
          <w:color w:val="000000"/>
          <w:sz w:val="24"/>
          <w:szCs w:val="24"/>
        </w:rPr>
        <w:t xml:space="preserve"> face </w:t>
      </w:r>
      <w:proofErr w:type="spellStart"/>
      <w:r>
        <w:rPr>
          <w:rFonts w:ascii="Times New Roman" w:hAnsi="Times New Roman" w:cs="Times New Roman"/>
          <w:color w:val="000000"/>
          <w:sz w:val="24"/>
          <w:szCs w:val="24"/>
        </w:rPr>
        <w:t>parte</w:t>
      </w:r>
      <w:proofErr w:type="spellEnd"/>
      <w:r>
        <w:rPr>
          <w:rFonts w:ascii="Times New Roman" w:hAnsi="Times New Roman" w:cs="Times New Roman"/>
          <w:color w:val="000000"/>
          <w:sz w:val="24"/>
          <w:szCs w:val="24"/>
        </w:rPr>
        <w:t xml:space="preserve"> din judeţul </w:t>
      </w:r>
      <w:proofErr w:type="spellStart"/>
      <w:r>
        <w:rPr>
          <w:rFonts w:ascii="Times New Roman" w:hAnsi="Times New Roman" w:cs="Times New Roman"/>
          <w:color w:val="000000"/>
          <w:sz w:val="24"/>
          <w:szCs w:val="24"/>
        </w:rPr>
        <w:t>Sălaj</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fiind</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situată</w:t>
      </w:r>
      <w:proofErr w:type="spellEnd"/>
      <w:r>
        <w:rPr>
          <w:rFonts w:ascii="Times New Roman" w:hAnsi="Times New Roman" w:cs="Times New Roman"/>
          <w:color w:val="000000"/>
          <w:sz w:val="24"/>
          <w:szCs w:val="24"/>
        </w:rPr>
        <w:t xml:space="preserve"> </w:t>
      </w:r>
      <w:proofErr w:type="spellStart"/>
      <w:r w:rsidR="00553119">
        <w:rPr>
          <w:rFonts w:ascii="Times New Roman" w:hAnsi="Times New Roman" w:cs="Times New Roman"/>
          <w:color w:val="000000"/>
          <w:sz w:val="24"/>
          <w:szCs w:val="24"/>
        </w:rPr>
        <w:t>în</w:t>
      </w:r>
      <w:proofErr w:type="spellEnd"/>
      <w:r w:rsidR="00553119">
        <w:rPr>
          <w:rFonts w:ascii="Times New Roman" w:hAnsi="Times New Roman" w:cs="Times New Roman"/>
          <w:color w:val="000000"/>
          <w:sz w:val="24"/>
          <w:szCs w:val="24"/>
        </w:rPr>
        <w:t xml:space="preserve"> </w:t>
      </w:r>
      <w:proofErr w:type="spellStart"/>
      <w:r w:rsidR="00553119">
        <w:rPr>
          <w:rFonts w:ascii="Times New Roman" w:hAnsi="Times New Roman" w:cs="Times New Roman"/>
          <w:color w:val="000000"/>
          <w:sz w:val="24"/>
          <w:szCs w:val="24"/>
        </w:rPr>
        <w:t>parte</w:t>
      </w:r>
      <w:proofErr w:type="spellEnd"/>
      <w:r w:rsidR="00553119">
        <w:rPr>
          <w:rFonts w:ascii="Times New Roman" w:hAnsi="Times New Roman" w:cs="Times New Roman"/>
          <w:color w:val="000000"/>
          <w:sz w:val="24"/>
          <w:szCs w:val="24"/>
        </w:rPr>
        <w:t xml:space="preserve"> de </w:t>
      </w:r>
      <w:proofErr w:type="spellStart"/>
      <w:r w:rsidR="00553119" w:rsidRPr="00553119">
        <w:rPr>
          <w:rFonts w:ascii="Times New Roman" w:hAnsi="Times New Roman" w:cs="Times New Roman"/>
          <w:sz w:val="24"/>
        </w:rPr>
        <w:t>nord</w:t>
      </w:r>
      <w:proofErr w:type="spellEnd"/>
      <w:r w:rsidR="00553119" w:rsidRPr="00553119">
        <w:rPr>
          <w:rFonts w:ascii="Times New Roman" w:hAnsi="Times New Roman" w:cs="Times New Roman"/>
          <w:sz w:val="24"/>
        </w:rPr>
        <w:t xml:space="preserve"> a </w:t>
      </w:r>
      <w:proofErr w:type="spellStart"/>
      <w:r w:rsidR="00553119" w:rsidRPr="00553119">
        <w:rPr>
          <w:rFonts w:ascii="Times New Roman" w:hAnsi="Times New Roman" w:cs="Times New Roman"/>
          <w:sz w:val="24"/>
        </w:rPr>
        <w:t>jude</w:t>
      </w:r>
      <w:r w:rsidR="00553119">
        <w:rPr>
          <w:rFonts w:ascii="Times New Roman" w:hAnsi="Times New Roman" w:cs="Times New Roman"/>
          <w:sz w:val="24"/>
        </w:rPr>
        <w:t>țului</w:t>
      </w:r>
      <w:proofErr w:type="spellEnd"/>
      <w:r w:rsidR="00553119">
        <w:rPr>
          <w:rFonts w:ascii="Times New Roman" w:hAnsi="Times New Roman" w:cs="Times New Roman"/>
          <w:sz w:val="24"/>
        </w:rPr>
        <w:t xml:space="preserve"> </w:t>
      </w:r>
      <w:proofErr w:type="spellStart"/>
      <w:r w:rsidR="00553119">
        <w:rPr>
          <w:rFonts w:ascii="Times New Roman" w:hAnsi="Times New Roman" w:cs="Times New Roman"/>
          <w:sz w:val="24"/>
        </w:rPr>
        <w:t>Sălaj</w:t>
      </w:r>
      <w:proofErr w:type="spellEnd"/>
      <w:r w:rsidR="00553119">
        <w:rPr>
          <w:rFonts w:ascii="Times New Roman" w:hAnsi="Times New Roman" w:cs="Times New Roman"/>
          <w:sz w:val="24"/>
        </w:rPr>
        <w:t xml:space="preserve">, </w:t>
      </w:r>
      <w:proofErr w:type="spellStart"/>
      <w:r w:rsidR="00553119">
        <w:rPr>
          <w:rFonts w:ascii="Times New Roman" w:hAnsi="Times New Roman" w:cs="Times New Roman"/>
          <w:sz w:val="24"/>
        </w:rPr>
        <w:t>î</w:t>
      </w:r>
      <w:r w:rsidR="00553119" w:rsidRPr="00553119">
        <w:rPr>
          <w:rFonts w:ascii="Times New Roman" w:hAnsi="Times New Roman" w:cs="Times New Roman"/>
          <w:sz w:val="24"/>
        </w:rPr>
        <w:t>n</w:t>
      </w:r>
      <w:proofErr w:type="spellEnd"/>
      <w:r w:rsidR="00553119" w:rsidRPr="00553119">
        <w:rPr>
          <w:rFonts w:ascii="Times New Roman" w:hAnsi="Times New Roman" w:cs="Times New Roman"/>
          <w:sz w:val="24"/>
        </w:rPr>
        <w:t xml:space="preserve"> mare parte pe </w:t>
      </w:r>
      <w:r w:rsidR="00553119">
        <w:rPr>
          <w:rFonts w:ascii="Times New Roman" w:hAnsi="Times New Roman" w:cs="Times New Roman"/>
          <w:sz w:val="24"/>
        </w:rPr>
        <w:t>valea Someș</w:t>
      </w:r>
      <w:r w:rsidR="00553119" w:rsidRPr="00553119">
        <w:rPr>
          <w:rFonts w:ascii="Times New Roman" w:hAnsi="Times New Roman" w:cs="Times New Roman"/>
          <w:sz w:val="24"/>
        </w:rPr>
        <w:t>ulu</w:t>
      </w:r>
      <w:r w:rsidR="00553119" w:rsidRPr="00634B2E">
        <w:rPr>
          <w:b/>
          <w:sz w:val="24"/>
        </w:rPr>
        <w:t>i</w:t>
      </w:r>
      <w:r>
        <w:rPr>
          <w:rFonts w:ascii="Times New Roman" w:hAnsi="Times New Roman" w:cs="Times New Roman"/>
          <w:color w:val="000000"/>
          <w:sz w:val="24"/>
          <w:szCs w:val="24"/>
        </w:rPr>
        <w:t xml:space="preserve">, cuprinde </w:t>
      </w:r>
      <w:proofErr w:type="spellStart"/>
      <w:r>
        <w:rPr>
          <w:rFonts w:ascii="Times New Roman" w:hAnsi="Times New Roman" w:cs="Times New Roman"/>
          <w:color w:val="000000"/>
          <w:sz w:val="24"/>
          <w:szCs w:val="24"/>
        </w:rPr>
        <w:t>în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prezent</w:t>
      </w:r>
      <w:proofErr w:type="spellEnd"/>
      <w:r>
        <w:rPr>
          <w:rFonts w:ascii="Times New Roman" w:hAnsi="Times New Roman" w:cs="Times New Roman"/>
          <w:color w:val="000000"/>
          <w:sz w:val="24"/>
          <w:szCs w:val="24"/>
        </w:rPr>
        <w:t xml:space="preserve"> un </w:t>
      </w:r>
      <w:proofErr w:type="spellStart"/>
      <w:r>
        <w:rPr>
          <w:rFonts w:ascii="Times New Roman" w:hAnsi="Times New Roman" w:cs="Times New Roman"/>
          <w:color w:val="000000"/>
          <w:sz w:val="24"/>
          <w:szCs w:val="24"/>
        </w:rPr>
        <w:t>număr</w:t>
      </w:r>
      <w:proofErr w:type="spellEnd"/>
      <w:r>
        <w:rPr>
          <w:rFonts w:ascii="Times New Roman" w:hAnsi="Times New Roman" w:cs="Times New Roman"/>
          <w:color w:val="000000"/>
          <w:sz w:val="24"/>
          <w:szCs w:val="24"/>
        </w:rPr>
        <w:t xml:space="preserve"> de </w:t>
      </w:r>
      <w:r w:rsidR="0077707C">
        <w:rPr>
          <w:rFonts w:ascii="Times New Roman" w:hAnsi="Times New Roman" w:cs="Times New Roman"/>
          <w:color w:val="000000"/>
          <w:sz w:val="24"/>
          <w:szCs w:val="24"/>
        </w:rPr>
        <w:t>5</w:t>
      </w: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sate</w:t>
      </w:r>
      <w:proofErr w:type="gram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reşedinţa</w:t>
      </w:r>
      <w:proofErr w:type="spellEnd"/>
      <w:r>
        <w:rPr>
          <w:rFonts w:ascii="Times New Roman" w:hAnsi="Times New Roman" w:cs="Times New Roman"/>
          <w:color w:val="000000"/>
          <w:sz w:val="24"/>
          <w:szCs w:val="24"/>
        </w:rPr>
        <w:t xml:space="preserve"> de </w:t>
      </w:r>
      <w:proofErr w:type="spellStart"/>
      <w:r>
        <w:rPr>
          <w:rFonts w:ascii="Times New Roman" w:hAnsi="Times New Roman" w:cs="Times New Roman"/>
          <w:color w:val="000000"/>
          <w:sz w:val="24"/>
          <w:szCs w:val="24"/>
        </w:rPr>
        <w:t>comună</w:t>
      </w:r>
      <w:proofErr w:type="spellEnd"/>
      <w:r>
        <w:rPr>
          <w:rFonts w:ascii="Times New Roman" w:hAnsi="Times New Roman" w:cs="Times New Roman"/>
          <w:color w:val="000000"/>
          <w:sz w:val="24"/>
          <w:szCs w:val="24"/>
        </w:rPr>
        <w:t xml:space="preserve"> </w:t>
      </w:r>
      <w:proofErr w:type="spellStart"/>
      <w:r w:rsidR="00553119">
        <w:rPr>
          <w:rFonts w:ascii="Times New Roman" w:hAnsi="Times New Roman" w:cs="Times New Roman"/>
          <w:color w:val="000000"/>
          <w:sz w:val="24"/>
          <w:szCs w:val="24"/>
        </w:rPr>
        <w:t>satul</w:t>
      </w:r>
      <w:proofErr w:type="spellEnd"/>
      <w:r w:rsidR="00553119">
        <w:rPr>
          <w:rFonts w:ascii="Times New Roman" w:hAnsi="Times New Roman" w:cs="Times New Roman"/>
          <w:color w:val="000000"/>
          <w:sz w:val="24"/>
          <w:szCs w:val="24"/>
        </w:rPr>
        <w:t xml:space="preserve"> </w:t>
      </w:r>
      <w:r w:rsidR="0077707C">
        <w:rPr>
          <w:rFonts w:ascii="Times New Roman" w:hAnsi="Times New Roman" w:cs="Times New Roman"/>
          <w:color w:val="000000"/>
          <w:sz w:val="24"/>
          <w:szCs w:val="24"/>
        </w:rPr>
        <w:t>SOMEȘ-</w:t>
      </w:r>
      <w:proofErr w:type="gramStart"/>
      <w:r w:rsidR="0077707C">
        <w:rPr>
          <w:rFonts w:ascii="Times New Roman" w:hAnsi="Times New Roman" w:cs="Times New Roman"/>
          <w:color w:val="000000"/>
          <w:sz w:val="24"/>
          <w:szCs w:val="24"/>
        </w:rPr>
        <w:t>ODORHEI</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şi</w:t>
      </w:r>
      <w:proofErr w:type="spellEnd"/>
      <w:proofErr w:type="gram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satele</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aparţinătoare</w:t>
      </w:r>
      <w:proofErr w:type="spellEnd"/>
      <w:r w:rsidR="00553119">
        <w:rPr>
          <w:rFonts w:ascii="Times New Roman" w:hAnsi="Times New Roman" w:cs="Times New Roman"/>
          <w:color w:val="000000"/>
          <w:sz w:val="24"/>
          <w:szCs w:val="24"/>
        </w:rPr>
        <w:t xml:space="preserve"> </w:t>
      </w:r>
      <w:proofErr w:type="spellStart"/>
      <w:r w:rsidR="0077707C">
        <w:rPr>
          <w:rFonts w:ascii="Times New Roman" w:hAnsi="Times New Roman" w:cs="Times New Roman"/>
          <w:color w:val="000000"/>
          <w:sz w:val="24"/>
          <w:szCs w:val="24"/>
        </w:rPr>
        <w:t>Bârsa</w:t>
      </w:r>
      <w:proofErr w:type="spellEnd"/>
      <w:r w:rsidR="0077707C">
        <w:rPr>
          <w:rFonts w:ascii="Times New Roman" w:hAnsi="Times New Roman" w:cs="Times New Roman"/>
          <w:color w:val="000000"/>
          <w:sz w:val="24"/>
          <w:szCs w:val="24"/>
        </w:rPr>
        <w:t xml:space="preserve">, Domnin, </w:t>
      </w:r>
      <w:proofErr w:type="spellStart"/>
      <w:r w:rsidR="0077707C">
        <w:rPr>
          <w:rFonts w:ascii="Times New Roman" w:hAnsi="Times New Roman" w:cs="Times New Roman"/>
          <w:color w:val="000000"/>
          <w:sz w:val="24"/>
          <w:szCs w:val="24"/>
        </w:rPr>
        <w:t>Inău</w:t>
      </w:r>
      <w:proofErr w:type="spellEnd"/>
      <w:r w:rsidR="0077707C">
        <w:rPr>
          <w:rFonts w:ascii="Times New Roman" w:hAnsi="Times New Roman" w:cs="Times New Roman"/>
          <w:color w:val="000000"/>
          <w:sz w:val="24"/>
          <w:szCs w:val="24"/>
        </w:rPr>
        <w:t xml:space="preserve"> și Șoimuș</w:t>
      </w:r>
      <w:r>
        <w:rPr>
          <w:rFonts w:ascii="Times New Roman" w:hAnsi="Times New Roman" w:cs="Times New Roman"/>
          <w:color w:val="000000"/>
          <w:sz w:val="24"/>
          <w:szCs w:val="24"/>
        </w:rPr>
        <w:t>.</w:t>
      </w:r>
    </w:p>
    <w:p w14:paraId="24887799" w14:textId="70D97ED8" w:rsidR="00E8528B" w:rsidRDefault="00E8528B" w:rsidP="00E8528B">
      <w:pPr>
        <w:autoSpaceDE w:val="0"/>
        <w:autoSpaceDN w:val="0"/>
        <w:adjustRightInd w:val="0"/>
        <w:spacing w:before="112" w:after="0"/>
        <w:ind w:hanging="67"/>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Comuna</w:t>
      </w:r>
      <w:proofErr w:type="spellEnd"/>
      <w:r>
        <w:rPr>
          <w:rFonts w:ascii="Times New Roman" w:hAnsi="Times New Roman" w:cs="Times New Roman"/>
          <w:sz w:val="24"/>
          <w:szCs w:val="24"/>
        </w:rPr>
        <w:t xml:space="preserve"> </w:t>
      </w:r>
      <w:r w:rsidR="0077707C">
        <w:rPr>
          <w:rFonts w:ascii="Times New Roman" w:hAnsi="Times New Roman" w:cs="Times New Roman"/>
          <w:sz w:val="24"/>
          <w:szCs w:val="24"/>
        </w:rPr>
        <w:t>are</w:t>
      </w:r>
      <w:r>
        <w:rPr>
          <w:rFonts w:ascii="Times New Roman" w:hAnsi="Times New Roman" w:cs="Times New Roman"/>
          <w:sz w:val="24"/>
          <w:szCs w:val="24"/>
        </w:rPr>
        <w:t xml:space="preserve"> ca </w:t>
      </w:r>
      <w:proofErr w:type="spellStart"/>
      <w:r>
        <w:rPr>
          <w:rFonts w:ascii="Times New Roman" w:hAnsi="Times New Roman" w:cs="Times New Roman"/>
          <w:sz w:val="24"/>
          <w:szCs w:val="24"/>
        </w:rPr>
        <w:t>vecini</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după</w:t>
      </w:r>
      <w:proofErr w:type="spellEnd"/>
      <w:r>
        <w:rPr>
          <w:rFonts w:ascii="Times New Roman" w:hAnsi="Times New Roman" w:cs="Times New Roman"/>
          <w:sz w:val="24"/>
          <w:szCs w:val="24"/>
        </w:rPr>
        <w:t xml:space="preserve">  cum</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urmează</w:t>
      </w:r>
      <w:proofErr w:type="spellEnd"/>
      <w:r>
        <w:rPr>
          <w:rFonts w:ascii="Times New Roman" w:hAnsi="Times New Roman" w:cs="Times New Roman"/>
          <w:sz w:val="24"/>
          <w:szCs w:val="24"/>
        </w:rPr>
        <w:t>:</w:t>
      </w:r>
    </w:p>
    <w:p w14:paraId="2260E44D" w14:textId="7E22A41A" w:rsidR="00E8528B" w:rsidRPr="00C1450F" w:rsidRDefault="00E8528B" w:rsidP="00E8528B">
      <w:pPr>
        <w:numPr>
          <w:ilvl w:val="0"/>
          <w:numId w:val="2"/>
        </w:numPr>
        <w:tabs>
          <w:tab w:val="left" w:pos="142"/>
        </w:tabs>
        <w:autoSpaceDE w:val="0"/>
        <w:autoSpaceDN w:val="0"/>
        <w:adjustRightInd w:val="0"/>
        <w:spacing w:before="55" w:after="0"/>
        <w:ind w:left="1206" w:hanging="143"/>
        <w:rPr>
          <w:rFonts w:ascii="Times New Roman" w:hAnsi="Times New Roman" w:cs="Times New Roman"/>
          <w:color w:val="000000"/>
          <w:sz w:val="24"/>
          <w:szCs w:val="24"/>
        </w:rPr>
      </w:pPr>
      <w:r w:rsidRPr="00C1450F">
        <w:rPr>
          <w:rFonts w:ascii="Times New Roman" w:hAnsi="Times New Roman" w:cs="Times New Roman"/>
          <w:color w:val="000000"/>
          <w:sz w:val="24"/>
          <w:szCs w:val="24"/>
        </w:rPr>
        <w:t xml:space="preserve">la </w:t>
      </w:r>
      <w:proofErr w:type="spellStart"/>
      <w:r w:rsidRPr="00C1450F">
        <w:rPr>
          <w:rFonts w:ascii="Times New Roman" w:hAnsi="Times New Roman" w:cs="Times New Roman"/>
          <w:color w:val="000000"/>
          <w:sz w:val="24"/>
          <w:szCs w:val="24"/>
        </w:rPr>
        <w:t>nord</w:t>
      </w:r>
      <w:proofErr w:type="spellEnd"/>
      <w:r w:rsidRPr="00C1450F">
        <w:rPr>
          <w:rFonts w:ascii="Times New Roman" w:hAnsi="Times New Roman" w:cs="Times New Roman"/>
          <w:color w:val="000000"/>
          <w:sz w:val="24"/>
          <w:szCs w:val="24"/>
        </w:rPr>
        <w:t>,</w:t>
      </w:r>
      <w:r w:rsidR="0077707C">
        <w:rPr>
          <w:rFonts w:ascii="Times New Roman" w:hAnsi="Times New Roman" w:cs="Times New Roman"/>
          <w:color w:val="000000"/>
          <w:sz w:val="24"/>
          <w:szCs w:val="24"/>
        </w:rPr>
        <w:t xml:space="preserve"> </w:t>
      </w:r>
      <w:proofErr w:type="spellStart"/>
      <w:r w:rsidR="0077707C">
        <w:rPr>
          <w:rFonts w:ascii="Times New Roman" w:hAnsi="Times New Roman" w:cs="Times New Roman"/>
          <w:color w:val="000000"/>
          <w:sz w:val="24"/>
          <w:szCs w:val="24"/>
        </w:rPr>
        <w:t>localitatea</w:t>
      </w:r>
      <w:proofErr w:type="spellEnd"/>
      <w:r w:rsidR="0077707C">
        <w:rPr>
          <w:rFonts w:ascii="Times New Roman" w:hAnsi="Times New Roman" w:cs="Times New Roman"/>
          <w:color w:val="000000"/>
          <w:sz w:val="24"/>
          <w:szCs w:val="24"/>
        </w:rPr>
        <w:t xml:space="preserve"> </w:t>
      </w:r>
      <w:proofErr w:type="spellStart"/>
      <w:r w:rsidR="0077707C">
        <w:rPr>
          <w:rFonts w:ascii="Times New Roman" w:hAnsi="Times New Roman" w:cs="Times New Roman"/>
          <w:color w:val="000000"/>
          <w:sz w:val="24"/>
          <w:szCs w:val="24"/>
        </w:rPr>
        <w:t>Aluniș</w:t>
      </w:r>
      <w:proofErr w:type="spellEnd"/>
      <w:r w:rsidR="00553119" w:rsidRPr="00C1450F">
        <w:rPr>
          <w:rFonts w:ascii="Times New Roman" w:hAnsi="Times New Roman" w:cs="Times New Roman"/>
          <w:sz w:val="24"/>
          <w:szCs w:val="24"/>
          <w:lang w:val="fr-FR"/>
        </w:rPr>
        <w:t xml:space="preserve">- </w:t>
      </w:r>
      <w:proofErr w:type="spellStart"/>
      <w:r w:rsidR="00553119" w:rsidRPr="00C1450F">
        <w:rPr>
          <w:rFonts w:ascii="Times New Roman" w:hAnsi="Times New Roman" w:cs="Times New Roman"/>
          <w:sz w:val="24"/>
          <w:szCs w:val="24"/>
          <w:lang w:val="fr-FR"/>
        </w:rPr>
        <w:t>jud</w:t>
      </w:r>
      <w:proofErr w:type="spellEnd"/>
      <w:r w:rsidR="00553119" w:rsidRPr="00C1450F">
        <w:rPr>
          <w:rFonts w:ascii="Times New Roman" w:hAnsi="Times New Roman" w:cs="Times New Roman"/>
          <w:sz w:val="24"/>
          <w:szCs w:val="24"/>
          <w:lang w:val="fr-FR"/>
        </w:rPr>
        <w:t>.</w:t>
      </w:r>
      <w:r w:rsidR="0077707C">
        <w:rPr>
          <w:rFonts w:ascii="Times New Roman" w:hAnsi="Times New Roman" w:cs="Times New Roman"/>
          <w:sz w:val="24"/>
          <w:szCs w:val="24"/>
          <w:lang w:val="fr-FR"/>
        </w:rPr>
        <w:t xml:space="preserve"> Sălaj</w:t>
      </w:r>
    </w:p>
    <w:p w14:paraId="7A232EE4" w14:textId="23C3AA1F" w:rsidR="00E8528B" w:rsidRPr="00C1450F" w:rsidRDefault="00E8528B" w:rsidP="00E8528B">
      <w:pPr>
        <w:numPr>
          <w:ilvl w:val="0"/>
          <w:numId w:val="2"/>
        </w:numPr>
        <w:tabs>
          <w:tab w:val="left" w:pos="142"/>
        </w:tabs>
        <w:autoSpaceDE w:val="0"/>
        <w:autoSpaceDN w:val="0"/>
        <w:adjustRightInd w:val="0"/>
        <w:spacing w:before="51" w:after="0"/>
        <w:ind w:left="1206" w:hanging="143"/>
        <w:rPr>
          <w:rFonts w:ascii="Times New Roman" w:hAnsi="Times New Roman" w:cs="Times New Roman"/>
          <w:color w:val="000000"/>
          <w:sz w:val="24"/>
          <w:szCs w:val="24"/>
        </w:rPr>
      </w:pPr>
      <w:r w:rsidRPr="00C1450F">
        <w:rPr>
          <w:rFonts w:ascii="Times New Roman" w:hAnsi="Times New Roman" w:cs="Times New Roman"/>
          <w:color w:val="000000"/>
          <w:sz w:val="24"/>
          <w:szCs w:val="24"/>
        </w:rPr>
        <w:t xml:space="preserve">la </w:t>
      </w:r>
      <w:proofErr w:type="spellStart"/>
      <w:r w:rsidRPr="00C1450F">
        <w:rPr>
          <w:rFonts w:ascii="Times New Roman" w:hAnsi="Times New Roman" w:cs="Times New Roman"/>
          <w:color w:val="000000"/>
          <w:sz w:val="24"/>
          <w:szCs w:val="24"/>
        </w:rPr>
        <w:t>est</w:t>
      </w:r>
      <w:proofErr w:type="spellEnd"/>
      <w:r w:rsidRPr="00C1450F">
        <w:rPr>
          <w:rFonts w:ascii="Times New Roman" w:hAnsi="Times New Roman" w:cs="Times New Roman"/>
          <w:color w:val="000000"/>
          <w:sz w:val="24"/>
          <w:szCs w:val="24"/>
        </w:rPr>
        <w:t xml:space="preserve">, </w:t>
      </w:r>
      <w:proofErr w:type="spellStart"/>
      <w:r w:rsidR="0077707C">
        <w:rPr>
          <w:rFonts w:ascii="Times New Roman" w:hAnsi="Times New Roman" w:cs="Times New Roman"/>
          <w:color w:val="000000"/>
          <w:sz w:val="24"/>
          <w:szCs w:val="24"/>
        </w:rPr>
        <w:t>râul</w:t>
      </w:r>
      <w:proofErr w:type="spellEnd"/>
      <w:r w:rsidR="0077707C">
        <w:rPr>
          <w:rFonts w:ascii="Times New Roman" w:hAnsi="Times New Roman" w:cs="Times New Roman"/>
          <w:color w:val="000000"/>
          <w:sz w:val="24"/>
          <w:szCs w:val="24"/>
        </w:rPr>
        <w:t xml:space="preserve"> </w:t>
      </w:r>
      <w:proofErr w:type="spellStart"/>
      <w:r w:rsidR="0077707C">
        <w:rPr>
          <w:rFonts w:ascii="Times New Roman" w:hAnsi="Times New Roman" w:cs="Times New Roman"/>
          <w:color w:val="000000"/>
          <w:sz w:val="24"/>
          <w:szCs w:val="24"/>
        </w:rPr>
        <w:t>Someș</w:t>
      </w:r>
      <w:proofErr w:type="spellEnd"/>
    </w:p>
    <w:p w14:paraId="32CAE7A0" w14:textId="2D94B0F7" w:rsidR="00553119" w:rsidRPr="00C1450F" w:rsidRDefault="00E8528B" w:rsidP="00553119">
      <w:pPr>
        <w:pStyle w:val="Frspaiere"/>
        <w:numPr>
          <w:ilvl w:val="0"/>
          <w:numId w:val="2"/>
        </w:numPr>
        <w:ind w:left="1063"/>
        <w:rPr>
          <w:rFonts w:ascii="Times New Roman" w:hAnsi="Times New Roman" w:cs="Times New Roman"/>
          <w:sz w:val="24"/>
          <w:szCs w:val="24"/>
          <w:lang w:val="fr-FR"/>
        </w:rPr>
      </w:pPr>
      <w:r w:rsidRPr="00C1450F">
        <w:rPr>
          <w:rFonts w:ascii="Times New Roman" w:hAnsi="Times New Roman" w:cs="Times New Roman"/>
          <w:color w:val="000000"/>
          <w:sz w:val="24"/>
          <w:szCs w:val="24"/>
        </w:rPr>
        <w:t xml:space="preserve">la </w:t>
      </w:r>
      <w:proofErr w:type="spellStart"/>
      <w:r w:rsidRPr="00C1450F">
        <w:rPr>
          <w:rFonts w:ascii="Times New Roman" w:hAnsi="Times New Roman" w:cs="Times New Roman"/>
          <w:color w:val="000000"/>
          <w:sz w:val="24"/>
          <w:szCs w:val="24"/>
        </w:rPr>
        <w:t>sud</w:t>
      </w:r>
      <w:proofErr w:type="spellEnd"/>
      <w:r w:rsidRPr="00C1450F">
        <w:rPr>
          <w:rFonts w:ascii="Times New Roman" w:hAnsi="Times New Roman" w:cs="Times New Roman"/>
          <w:color w:val="000000"/>
          <w:sz w:val="24"/>
          <w:szCs w:val="24"/>
        </w:rPr>
        <w:t xml:space="preserve">, </w:t>
      </w:r>
      <w:proofErr w:type="spellStart"/>
      <w:r w:rsidR="0077707C">
        <w:rPr>
          <w:rFonts w:ascii="Times New Roman" w:hAnsi="Times New Roman" w:cs="Times New Roman"/>
          <w:color w:val="000000"/>
          <w:sz w:val="24"/>
          <w:szCs w:val="24"/>
        </w:rPr>
        <w:t>orașul</w:t>
      </w:r>
      <w:proofErr w:type="spellEnd"/>
      <w:r w:rsidR="0077707C">
        <w:rPr>
          <w:rFonts w:ascii="Times New Roman" w:hAnsi="Times New Roman" w:cs="Times New Roman"/>
          <w:color w:val="000000"/>
          <w:sz w:val="24"/>
          <w:szCs w:val="24"/>
        </w:rPr>
        <w:t xml:space="preserve"> </w:t>
      </w:r>
      <w:proofErr w:type="spellStart"/>
      <w:r w:rsidR="0077707C">
        <w:rPr>
          <w:rFonts w:ascii="Times New Roman" w:hAnsi="Times New Roman" w:cs="Times New Roman"/>
          <w:color w:val="000000"/>
          <w:sz w:val="24"/>
          <w:szCs w:val="24"/>
        </w:rPr>
        <w:t>Jibou</w:t>
      </w:r>
      <w:proofErr w:type="spellEnd"/>
      <w:r w:rsidR="00553119" w:rsidRPr="00C1450F">
        <w:rPr>
          <w:rFonts w:ascii="Times New Roman" w:hAnsi="Times New Roman" w:cs="Times New Roman"/>
          <w:sz w:val="24"/>
          <w:szCs w:val="24"/>
          <w:lang w:val="fr-FR"/>
        </w:rPr>
        <w:t xml:space="preserve"> – </w:t>
      </w:r>
      <w:proofErr w:type="spellStart"/>
      <w:r w:rsidR="00553119" w:rsidRPr="00C1450F">
        <w:rPr>
          <w:rFonts w:ascii="Times New Roman" w:hAnsi="Times New Roman" w:cs="Times New Roman"/>
          <w:sz w:val="24"/>
          <w:szCs w:val="24"/>
          <w:lang w:val="fr-FR"/>
        </w:rPr>
        <w:t>jud</w:t>
      </w:r>
      <w:proofErr w:type="spellEnd"/>
      <w:r w:rsidR="00553119" w:rsidRPr="00C1450F">
        <w:rPr>
          <w:rFonts w:ascii="Times New Roman" w:hAnsi="Times New Roman" w:cs="Times New Roman"/>
          <w:sz w:val="24"/>
          <w:szCs w:val="24"/>
          <w:lang w:val="fr-FR"/>
        </w:rPr>
        <w:t>. Sălaj</w:t>
      </w:r>
    </w:p>
    <w:p w14:paraId="2D24B646" w14:textId="35B14BF5" w:rsidR="00553119" w:rsidRPr="00C1450F" w:rsidRDefault="00E8528B" w:rsidP="00553119">
      <w:pPr>
        <w:pStyle w:val="Frspaiere"/>
        <w:numPr>
          <w:ilvl w:val="0"/>
          <w:numId w:val="2"/>
        </w:numPr>
        <w:ind w:left="1063"/>
        <w:rPr>
          <w:rFonts w:ascii="Times New Roman" w:hAnsi="Times New Roman" w:cs="Times New Roman"/>
          <w:sz w:val="24"/>
          <w:szCs w:val="24"/>
          <w:lang w:val="fr-FR"/>
        </w:rPr>
      </w:pPr>
      <w:r w:rsidRPr="00C1450F">
        <w:rPr>
          <w:rFonts w:ascii="Times New Roman" w:hAnsi="Times New Roman" w:cs="Times New Roman"/>
          <w:color w:val="000000"/>
          <w:sz w:val="24"/>
          <w:szCs w:val="24"/>
        </w:rPr>
        <w:t>la vest</w:t>
      </w:r>
      <w:r w:rsidR="00E97BBD">
        <w:rPr>
          <w:rFonts w:ascii="Times New Roman" w:hAnsi="Times New Roman" w:cs="Times New Roman"/>
          <w:color w:val="000000"/>
          <w:sz w:val="24"/>
          <w:szCs w:val="24"/>
        </w:rPr>
        <w:t xml:space="preserve">, </w:t>
      </w:r>
      <w:proofErr w:type="spellStart"/>
      <w:r w:rsidR="00E97BBD">
        <w:rPr>
          <w:rFonts w:ascii="Times New Roman" w:hAnsi="Times New Roman" w:cs="Times New Roman"/>
          <w:color w:val="000000"/>
          <w:sz w:val="24"/>
          <w:szCs w:val="24"/>
        </w:rPr>
        <w:t>satele</w:t>
      </w:r>
      <w:proofErr w:type="spellEnd"/>
      <w:r w:rsidR="00E97BBD">
        <w:rPr>
          <w:rFonts w:ascii="Times New Roman" w:hAnsi="Times New Roman" w:cs="Times New Roman"/>
          <w:color w:val="000000"/>
          <w:sz w:val="24"/>
          <w:szCs w:val="24"/>
        </w:rPr>
        <w:t xml:space="preserve"> </w:t>
      </w:r>
      <w:proofErr w:type="spellStart"/>
      <w:r w:rsidR="00E97BBD">
        <w:rPr>
          <w:rFonts w:ascii="Times New Roman" w:hAnsi="Times New Roman" w:cs="Times New Roman"/>
          <w:color w:val="000000"/>
          <w:sz w:val="24"/>
          <w:szCs w:val="24"/>
        </w:rPr>
        <w:t>Noțig</w:t>
      </w:r>
      <w:proofErr w:type="spellEnd"/>
      <w:r w:rsidR="00E97BBD">
        <w:rPr>
          <w:rFonts w:ascii="Times New Roman" w:hAnsi="Times New Roman" w:cs="Times New Roman"/>
          <w:color w:val="000000"/>
          <w:sz w:val="24"/>
          <w:szCs w:val="24"/>
        </w:rPr>
        <w:t>, Bulgari și Dobrin</w:t>
      </w:r>
      <w:r w:rsidR="00553119" w:rsidRPr="00C1450F">
        <w:rPr>
          <w:rFonts w:ascii="Times New Roman" w:hAnsi="Times New Roman" w:cs="Times New Roman"/>
          <w:sz w:val="24"/>
          <w:szCs w:val="24"/>
          <w:lang w:val="fr-FR"/>
        </w:rPr>
        <w:t xml:space="preserve"> - </w:t>
      </w:r>
      <w:proofErr w:type="spellStart"/>
      <w:r w:rsidR="00553119" w:rsidRPr="00C1450F">
        <w:rPr>
          <w:rFonts w:ascii="Times New Roman" w:hAnsi="Times New Roman" w:cs="Times New Roman"/>
          <w:sz w:val="24"/>
          <w:szCs w:val="24"/>
          <w:lang w:val="fr-FR"/>
        </w:rPr>
        <w:t>jud</w:t>
      </w:r>
      <w:proofErr w:type="spellEnd"/>
      <w:r w:rsidR="00553119" w:rsidRPr="00C1450F">
        <w:rPr>
          <w:rFonts w:ascii="Times New Roman" w:hAnsi="Times New Roman" w:cs="Times New Roman"/>
          <w:sz w:val="24"/>
          <w:szCs w:val="24"/>
          <w:lang w:val="fr-FR"/>
        </w:rPr>
        <w:t xml:space="preserve">. </w:t>
      </w:r>
      <w:r w:rsidR="00E97BBD">
        <w:rPr>
          <w:rFonts w:ascii="Times New Roman" w:hAnsi="Times New Roman" w:cs="Times New Roman"/>
          <w:sz w:val="24"/>
          <w:szCs w:val="24"/>
          <w:lang w:val="fr-FR"/>
        </w:rPr>
        <w:t>Sălaj</w:t>
      </w:r>
    </w:p>
    <w:p w14:paraId="74716A67" w14:textId="77777777" w:rsidR="00E8528B" w:rsidRDefault="00E8528B" w:rsidP="00553119">
      <w:pPr>
        <w:tabs>
          <w:tab w:val="left" w:pos="142"/>
        </w:tabs>
        <w:autoSpaceDE w:val="0"/>
        <w:autoSpaceDN w:val="0"/>
        <w:adjustRightInd w:val="0"/>
        <w:spacing w:before="50" w:after="0"/>
        <w:ind w:left="1206"/>
        <w:rPr>
          <w:rFonts w:ascii="Times New Roman" w:hAnsi="Times New Roman" w:cs="Times New Roman"/>
          <w:color w:val="000000"/>
          <w:sz w:val="24"/>
          <w:szCs w:val="24"/>
        </w:rPr>
      </w:pPr>
    </w:p>
    <w:p w14:paraId="3E0BDC7E" w14:textId="77777777" w:rsidR="00E8528B" w:rsidRDefault="00E8528B" w:rsidP="00E8528B">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ab/>
      </w:r>
    </w:p>
    <w:p w14:paraId="681696FA" w14:textId="4DF4C8FE" w:rsidR="00E8528B" w:rsidRDefault="00E8528B" w:rsidP="00E8528B">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Comuna</w:t>
      </w:r>
      <w:proofErr w:type="spellEnd"/>
      <w:r>
        <w:rPr>
          <w:rFonts w:ascii="Times New Roman" w:hAnsi="Times New Roman" w:cs="Times New Roman"/>
          <w:sz w:val="24"/>
          <w:szCs w:val="24"/>
        </w:rPr>
        <w:t xml:space="preserve"> </w:t>
      </w:r>
      <w:r w:rsidR="0077707C">
        <w:rPr>
          <w:rFonts w:ascii="Times New Roman" w:hAnsi="Times New Roman" w:cs="Times New Roman"/>
          <w:sz w:val="24"/>
          <w:szCs w:val="24"/>
        </w:rPr>
        <w:t>SOMEȘ-ODORHEI</w:t>
      </w:r>
      <w:r w:rsidR="00B155A0">
        <w:rPr>
          <w:rFonts w:ascii="Times New Roman" w:hAnsi="Times New Roman" w:cs="Times New Roman"/>
          <w:sz w:val="24"/>
          <w:szCs w:val="24"/>
        </w:rPr>
        <w:t xml:space="preserve"> are </w:t>
      </w:r>
      <w:proofErr w:type="spellStart"/>
      <w:r w:rsidR="00B155A0">
        <w:rPr>
          <w:rFonts w:ascii="Times New Roman" w:hAnsi="Times New Roman" w:cs="Times New Roman"/>
          <w:sz w:val="24"/>
          <w:szCs w:val="24"/>
        </w:rPr>
        <w:t>în</w:t>
      </w:r>
      <w:proofErr w:type="spellEnd"/>
      <w:r w:rsidR="00B155A0">
        <w:rPr>
          <w:rFonts w:ascii="Times New Roman" w:hAnsi="Times New Roman" w:cs="Times New Roman"/>
          <w:sz w:val="24"/>
          <w:szCs w:val="24"/>
        </w:rPr>
        <w:t xml:space="preserve"> </w:t>
      </w:r>
      <w:proofErr w:type="spellStart"/>
      <w:r w:rsidR="00B155A0">
        <w:rPr>
          <w:rFonts w:ascii="Times New Roman" w:hAnsi="Times New Roman" w:cs="Times New Roman"/>
          <w:sz w:val="24"/>
          <w:szCs w:val="24"/>
        </w:rPr>
        <w:t>prezent</w:t>
      </w:r>
      <w:proofErr w:type="spellEnd"/>
      <w:r w:rsidR="00B155A0">
        <w:rPr>
          <w:rFonts w:ascii="Times New Roman" w:hAnsi="Times New Roman" w:cs="Times New Roman"/>
          <w:sz w:val="24"/>
          <w:szCs w:val="24"/>
        </w:rPr>
        <w:t xml:space="preserve"> un </w:t>
      </w:r>
      <w:proofErr w:type="spellStart"/>
      <w:r w:rsidR="00B155A0">
        <w:rPr>
          <w:rFonts w:ascii="Times New Roman" w:hAnsi="Times New Roman" w:cs="Times New Roman"/>
          <w:sz w:val="24"/>
          <w:szCs w:val="24"/>
        </w:rPr>
        <w:t>număr</w:t>
      </w:r>
      <w:proofErr w:type="spellEnd"/>
      <w:r w:rsidR="00B155A0">
        <w:rPr>
          <w:rFonts w:ascii="Times New Roman" w:hAnsi="Times New Roman" w:cs="Times New Roman"/>
          <w:sz w:val="24"/>
          <w:szCs w:val="24"/>
        </w:rPr>
        <w:t xml:space="preserve"> de </w:t>
      </w:r>
      <w:r w:rsidR="00E97BBD">
        <w:rPr>
          <w:rFonts w:ascii="Times New Roman" w:hAnsi="Times New Roman" w:cs="Times New Roman"/>
          <w:sz w:val="24"/>
          <w:szCs w:val="24"/>
        </w:rPr>
        <w:t>1528</w:t>
      </w:r>
      <w:r>
        <w:rPr>
          <w:rFonts w:ascii="Times New Roman" w:hAnsi="Times New Roman" w:cs="Times New Roman"/>
          <w:sz w:val="24"/>
          <w:szCs w:val="24"/>
        </w:rPr>
        <w:t xml:space="preserve"> </w:t>
      </w:r>
      <w:proofErr w:type="spellStart"/>
      <w:r>
        <w:rPr>
          <w:rFonts w:ascii="Times New Roman" w:hAnsi="Times New Roman" w:cs="Times New Roman"/>
          <w:sz w:val="24"/>
          <w:szCs w:val="24"/>
        </w:rPr>
        <w:t>gospodării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mai</w:t>
      </w:r>
      <w:proofErr w:type="spellEnd"/>
      <w:r>
        <w:rPr>
          <w:rFonts w:ascii="Times New Roman" w:hAnsi="Times New Roman" w:cs="Times New Roman"/>
          <w:sz w:val="24"/>
          <w:szCs w:val="24"/>
        </w:rPr>
        <w:t xml:space="preserve"> apropiată subunitate de </w:t>
      </w:r>
      <w:proofErr w:type="spellStart"/>
      <w:r>
        <w:rPr>
          <w:rFonts w:ascii="Times New Roman" w:hAnsi="Times New Roman" w:cs="Times New Roman"/>
          <w:sz w:val="24"/>
          <w:szCs w:val="24"/>
        </w:rPr>
        <w:t>pompieri</w:t>
      </w:r>
      <w:proofErr w:type="spellEnd"/>
      <w:r>
        <w:rPr>
          <w:rFonts w:ascii="Times New Roman" w:hAnsi="Times New Roman" w:cs="Times New Roman"/>
          <w:sz w:val="24"/>
          <w:szCs w:val="24"/>
        </w:rPr>
        <w:t xml:space="preserve"> se </w:t>
      </w:r>
      <w:proofErr w:type="spellStart"/>
      <w:r>
        <w:rPr>
          <w:rFonts w:ascii="Times New Roman" w:hAnsi="Times New Roman" w:cs="Times New Roman"/>
          <w:sz w:val="24"/>
          <w:szCs w:val="24"/>
        </w:rPr>
        <w:t>află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localitatrea</w:t>
      </w:r>
      <w:proofErr w:type="spellEnd"/>
      <w:r>
        <w:rPr>
          <w:rFonts w:ascii="Times New Roman" w:hAnsi="Times New Roman" w:cs="Times New Roman"/>
          <w:sz w:val="24"/>
          <w:szCs w:val="24"/>
        </w:rPr>
        <w:t xml:space="preserve"> </w:t>
      </w:r>
      <w:proofErr w:type="spellStart"/>
      <w:r w:rsidR="00E97BBD">
        <w:rPr>
          <w:rFonts w:ascii="Times New Roman" w:hAnsi="Times New Roman" w:cs="Times New Roman"/>
          <w:sz w:val="24"/>
          <w:szCs w:val="24"/>
        </w:rPr>
        <w:t>Jibou</w:t>
      </w:r>
      <w:proofErr w:type="spellEnd"/>
      <w:r>
        <w:rPr>
          <w:rFonts w:ascii="Times New Roman" w:hAnsi="Times New Roman" w:cs="Times New Roman"/>
          <w:sz w:val="24"/>
          <w:szCs w:val="24"/>
        </w:rPr>
        <w:t xml:space="preserve">, la o </w:t>
      </w:r>
      <w:proofErr w:type="spellStart"/>
      <w:r>
        <w:rPr>
          <w:rFonts w:ascii="Times New Roman" w:hAnsi="Times New Roman" w:cs="Times New Roman"/>
          <w:sz w:val="24"/>
          <w:szCs w:val="24"/>
        </w:rPr>
        <w:t>distanță</w:t>
      </w:r>
      <w:proofErr w:type="spellEnd"/>
      <w:r>
        <w:rPr>
          <w:rFonts w:ascii="Times New Roman" w:hAnsi="Times New Roman" w:cs="Times New Roman"/>
          <w:sz w:val="24"/>
          <w:szCs w:val="24"/>
        </w:rPr>
        <w:t xml:space="preserve"> de </w:t>
      </w:r>
      <w:r w:rsidR="00E97BBD">
        <w:rPr>
          <w:rFonts w:ascii="Times New Roman" w:hAnsi="Times New Roman" w:cs="Times New Roman"/>
          <w:sz w:val="24"/>
          <w:szCs w:val="24"/>
        </w:rPr>
        <w:t>7</w:t>
      </w:r>
      <w:r>
        <w:rPr>
          <w:rFonts w:ascii="Times New Roman" w:hAnsi="Times New Roman" w:cs="Times New Roman"/>
          <w:sz w:val="24"/>
          <w:szCs w:val="24"/>
        </w:rPr>
        <w:t xml:space="preserve"> km.</w:t>
      </w:r>
    </w:p>
    <w:p w14:paraId="45AAE06B" w14:textId="77777777" w:rsidR="00E8528B" w:rsidRDefault="00E8528B" w:rsidP="00E8528B">
      <w:pPr>
        <w:autoSpaceDE w:val="0"/>
        <w:autoSpaceDN w:val="0"/>
        <w:adjustRightInd w:val="0"/>
        <w:spacing w:after="0"/>
        <w:rPr>
          <w:rFonts w:ascii="Calibri" w:hAnsi="Calibri" w:cs="Calibri"/>
        </w:rPr>
      </w:pPr>
    </w:p>
    <w:p w14:paraId="47703C6A" w14:textId="0DA41A60" w:rsidR="00E8528B" w:rsidRDefault="00E97BBD" w:rsidP="00E8528B">
      <w:pPr>
        <w:autoSpaceDE w:val="0"/>
        <w:autoSpaceDN w:val="0"/>
        <w:adjustRightInd w:val="0"/>
        <w:spacing w:after="0"/>
        <w:ind w:firstLine="70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SVSU </w:t>
      </w:r>
      <w:proofErr w:type="spellStart"/>
      <w:proofErr w:type="gramStart"/>
      <w:r>
        <w:rPr>
          <w:rFonts w:ascii="Times New Roman" w:hAnsi="Times New Roman" w:cs="Times New Roman"/>
          <w:color w:val="000000"/>
          <w:sz w:val="24"/>
          <w:szCs w:val="24"/>
        </w:rPr>
        <w:t>asigură</w:t>
      </w:r>
      <w:proofErr w:type="spellEnd"/>
      <w:r>
        <w:rPr>
          <w:rFonts w:ascii="Times New Roman" w:hAnsi="Times New Roman" w:cs="Times New Roman"/>
          <w:color w:val="000000"/>
          <w:sz w:val="24"/>
          <w:szCs w:val="24"/>
        </w:rPr>
        <w:t xml:space="preserve">  </w:t>
      </w:r>
      <w:proofErr w:type="spellStart"/>
      <w:r w:rsidR="00E8528B">
        <w:rPr>
          <w:rFonts w:ascii="Times New Roman" w:hAnsi="Times New Roman" w:cs="Times New Roman"/>
          <w:color w:val="000000"/>
          <w:sz w:val="24"/>
          <w:szCs w:val="24"/>
        </w:rPr>
        <w:t>ntervenţia</w:t>
      </w:r>
      <w:proofErr w:type="spellEnd"/>
      <w:proofErr w:type="gramEnd"/>
      <w:r w:rsidR="00E8528B">
        <w:rPr>
          <w:rFonts w:ascii="Times New Roman" w:hAnsi="Times New Roman" w:cs="Times New Roman"/>
          <w:color w:val="000000"/>
          <w:sz w:val="24"/>
          <w:szCs w:val="24"/>
        </w:rPr>
        <w:t xml:space="preserve"> </w:t>
      </w:r>
      <w:proofErr w:type="spellStart"/>
      <w:r w:rsidR="00E8528B">
        <w:rPr>
          <w:rFonts w:ascii="Times New Roman" w:hAnsi="Times New Roman" w:cs="Times New Roman"/>
          <w:color w:val="000000"/>
          <w:sz w:val="24"/>
          <w:szCs w:val="24"/>
        </w:rPr>
        <w:t>în</w:t>
      </w:r>
      <w:proofErr w:type="spellEnd"/>
      <w:r w:rsidR="00E8528B">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comuna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Someș</w:t>
      </w:r>
      <w:proofErr w:type="spellEnd"/>
      <w:r>
        <w:rPr>
          <w:rFonts w:ascii="Times New Roman" w:hAnsi="Times New Roman" w:cs="Times New Roman"/>
          <w:color w:val="000000"/>
          <w:sz w:val="24"/>
          <w:szCs w:val="24"/>
        </w:rPr>
        <w:t>-Odorhei</w:t>
      </w:r>
      <w:r w:rsidR="00E8528B">
        <w:rPr>
          <w:rFonts w:ascii="Times New Roman" w:hAnsi="Times New Roman" w:cs="Times New Roman"/>
          <w:color w:val="000000"/>
          <w:sz w:val="24"/>
          <w:szCs w:val="24"/>
        </w:rPr>
        <w:t xml:space="preserve"> ca </w:t>
      </w:r>
      <w:proofErr w:type="spellStart"/>
      <w:r w:rsidR="00E8528B">
        <w:rPr>
          <w:rFonts w:ascii="Times New Roman" w:hAnsi="Times New Roman" w:cs="Times New Roman"/>
          <w:color w:val="000000"/>
          <w:sz w:val="24"/>
          <w:szCs w:val="24"/>
        </w:rPr>
        <w:t>urmare</w:t>
      </w:r>
      <w:proofErr w:type="spellEnd"/>
      <w:r w:rsidR="00E8528B">
        <w:rPr>
          <w:rFonts w:ascii="Times New Roman" w:hAnsi="Times New Roman" w:cs="Times New Roman"/>
          <w:color w:val="000000"/>
          <w:sz w:val="24"/>
          <w:szCs w:val="24"/>
        </w:rPr>
        <w:t xml:space="preserve"> a </w:t>
      </w:r>
      <w:proofErr w:type="spellStart"/>
      <w:r w:rsidR="00E8528B">
        <w:rPr>
          <w:rFonts w:ascii="Times New Roman" w:hAnsi="Times New Roman" w:cs="Times New Roman"/>
          <w:color w:val="000000"/>
          <w:sz w:val="24"/>
          <w:szCs w:val="24"/>
        </w:rPr>
        <w:t>situaţiilor</w:t>
      </w:r>
      <w:proofErr w:type="spellEnd"/>
      <w:r w:rsidR="00E8528B">
        <w:rPr>
          <w:rFonts w:ascii="Times New Roman" w:hAnsi="Times New Roman" w:cs="Times New Roman"/>
          <w:color w:val="000000"/>
          <w:sz w:val="24"/>
          <w:szCs w:val="24"/>
        </w:rPr>
        <w:t xml:space="preserve"> create de </w:t>
      </w:r>
      <w:proofErr w:type="spellStart"/>
      <w:r w:rsidR="00E8528B">
        <w:rPr>
          <w:rFonts w:ascii="Times New Roman" w:hAnsi="Times New Roman" w:cs="Times New Roman"/>
          <w:color w:val="000000"/>
          <w:sz w:val="24"/>
          <w:szCs w:val="24"/>
        </w:rPr>
        <w:t>dezastre</w:t>
      </w:r>
      <w:proofErr w:type="spellEnd"/>
      <w:r w:rsidR="00E8528B">
        <w:rPr>
          <w:rFonts w:ascii="Times New Roman" w:hAnsi="Times New Roman" w:cs="Times New Roman"/>
          <w:color w:val="000000"/>
          <w:sz w:val="24"/>
          <w:szCs w:val="24"/>
        </w:rPr>
        <w:t>, pentru activităţi de salvare, sprijinirea forţelor care intervin (pompieri, ambulanţă), aplicarea hotărârilor CLSU, privind limitarea urmărilor dezastrelor, asigurarea acţiunilor de intervenţie, asigurarea logistică a populaţiei din zonele afectate.</w:t>
      </w:r>
    </w:p>
    <w:p w14:paraId="37CA9CA7" w14:textId="77777777" w:rsidR="00E8528B" w:rsidRDefault="00E8528B" w:rsidP="00E8528B">
      <w:pPr>
        <w:autoSpaceDE w:val="0"/>
        <w:autoSpaceDN w:val="0"/>
        <w:adjustRightInd w:val="0"/>
        <w:spacing w:after="0"/>
        <w:rPr>
          <w:rFonts w:ascii="Calibri" w:hAnsi="Calibri" w:cs="Calibri"/>
        </w:rPr>
      </w:pPr>
    </w:p>
    <w:p w14:paraId="72E88CF4" w14:textId="77777777" w:rsidR="00E8528B" w:rsidRDefault="00E8528B" w:rsidP="00E8528B">
      <w:pPr>
        <w:autoSpaceDE w:val="0"/>
        <w:autoSpaceDN w:val="0"/>
        <w:adjustRightInd w:val="0"/>
        <w:spacing w:after="0"/>
        <w:jc w:val="center"/>
        <w:rPr>
          <w:rFonts w:ascii="Times New Roman" w:hAnsi="Times New Roman" w:cs="Times New Roman"/>
          <w:b/>
          <w:bCs/>
          <w:color w:val="000000"/>
          <w:sz w:val="24"/>
          <w:szCs w:val="24"/>
          <w:u w:val="single"/>
        </w:rPr>
      </w:pPr>
      <w:r>
        <w:rPr>
          <w:rFonts w:ascii="Times New Roman" w:hAnsi="Times New Roman" w:cs="Times New Roman"/>
          <w:b/>
          <w:bCs/>
          <w:color w:val="000000"/>
          <w:sz w:val="24"/>
          <w:szCs w:val="24"/>
          <w:u w:val="single"/>
        </w:rPr>
        <w:t xml:space="preserve">CAPITOLUL 2  </w:t>
      </w:r>
    </w:p>
    <w:p w14:paraId="5E74681F" w14:textId="77777777" w:rsidR="00E8528B" w:rsidRDefault="00E8528B" w:rsidP="00E8528B">
      <w:pPr>
        <w:autoSpaceDE w:val="0"/>
        <w:autoSpaceDN w:val="0"/>
        <w:adjustRightInd w:val="0"/>
        <w:spacing w:after="0"/>
        <w:jc w:val="center"/>
        <w:rPr>
          <w:rFonts w:ascii="Times New Roman" w:hAnsi="Times New Roman" w:cs="Times New Roman"/>
          <w:b/>
          <w:bCs/>
          <w:color w:val="000000"/>
          <w:sz w:val="24"/>
          <w:szCs w:val="24"/>
          <w:u w:val="single"/>
        </w:rPr>
      </w:pPr>
      <w:r>
        <w:rPr>
          <w:rFonts w:ascii="Times New Roman" w:hAnsi="Times New Roman" w:cs="Times New Roman"/>
          <w:b/>
          <w:bCs/>
          <w:color w:val="000000"/>
          <w:sz w:val="24"/>
          <w:szCs w:val="24"/>
          <w:u w:val="single"/>
        </w:rPr>
        <w:t>Organizarea şi atribuţiile serviciului voluntar</w:t>
      </w:r>
    </w:p>
    <w:p w14:paraId="32CB544A" w14:textId="4980164C" w:rsidR="00E8528B" w:rsidRPr="0097181D" w:rsidRDefault="00E8528B" w:rsidP="00E8528B">
      <w:pPr>
        <w:numPr>
          <w:ilvl w:val="0"/>
          <w:numId w:val="1"/>
        </w:numPr>
        <w:tabs>
          <w:tab w:val="left" w:pos="270"/>
          <w:tab w:val="left" w:pos="2684"/>
        </w:tabs>
        <w:autoSpaceDE w:val="0"/>
        <w:autoSpaceDN w:val="0"/>
        <w:adjustRightInd w:val="0"/>
        <w:spacing w:after="0"/>
        <w:jc w:val="both"/>
        <w:rPr>
          <w:rFonts w:ascii="Times New Roman" w:hAnsi="Times New Roman" w:cs="Times New Roman"/>
          <w:sz w:val="24"/>
          <w:szCs w:val="24"/>
        </w:rPr>
      </w:pPr>
      <w:proofErr w:type="spellStart"/>
      <w:r w:rsidRPr="0097181D">
        <w:rPr>
          <w:rFonts w:ascii="Times New Roman" w:hAnsi="Times New Roman" w:cs="Times New Roman"/>
          <w:b/>
          <w:bCs/>
          <w:sz w:val="24"/>
          <w:szCs w:val="24"/>
        </w:rPr>
        <w:t>Șeful</w:t>
      </w:r>
      <w:proofErr w:type="spellEnd"/>
      <w:r w:rsidRPr="0097181D">
        <w:rPr>
          <w:rFonts w:ascii="Times New Roman" w:hAnsi="Times New Roman" w:cs="Times New Roman"/>
          <w:b/>
          <w:bCs/>
          <w:sz w:val="24"/>
          <w:szCs w:val="24"/>
        </w:rPr>
        <w:t xml:space="preserve"> </w:t>
      </w:r>
      <w:proofErr w:type="spellStart"/>
      <w:r w:rsidRPr="0097181D">
        <w:rPr>
          <w:rFonts w:ascii="Times New Roman" w:hAnsi="Times New Roman" w:cs="Times New Roman"/>
          <w:b/>
          <w:bCs/>
          <w:sz w:val="24"/>
          <w:szCs w:val="24"/>
        </w:rPr>
        <w:t>serviciului</w:t>
      </w:r>
      <w:proofErr w:type="spellEnd"/>
      <w:r w:rsidRPr="0097181D">
        <w:rPr>
          <w:rFonts w:ascii="Times New Roman" w:hAnsi="Times New Roman" w:cs="Times New Roman"/>
          <w:b/>
          <w:bCs/>
          <w:sz w:val="24"/>
          <w:szCs w:val="24"/>
        </w:rPr>
        <w:t xml:space="preserve"> </w:t>
      </w:r>
      <w:proofErr w:type="spellStart"/>
      <w:r w:rsidRPr="0097181D">
        <w:rPr>
          <w:rFonts w:ascii="Times New Roman" w:hAnsi="Times New Roman" w:cs="Times New Roman"/>
          <w:b/>
          <w:bCs/>
          <w:sz w:val="24"/>
          <w:szCs w:val="24"/>
        </w:rPr>
        <w:t>voluntar</w:t>
      </w:r>
      <w:proofErr w:type="spellEnd"/>
      <w:r w:rsidRPr="0097181D">
        <w:rPr>
          <w:rFonts w:ascii="Times New Roman" w:hAnsi="Times New Roman" w:cs="Times New Roman"/>
          <w:sz w:val="24"/>
          <w:szCs w:val="24"/>
        </w:rPr>
        <w:t xml:space="preserve"> </w:t>
      </w:r>
      <w:proofErr w:type="spellStart"/>
      <w:r w:rsidR="00E97BBD" w:rsidRPr="0097181D">
        <w:rPr>
          <w:rFonts w:ascii="Times New Roman" w:hAnsi="Times New Roman" w:cs="Times New Roman"/>
          <w:sz w:val="24"/>
          <w:szCs w:val="24"/>
        </w:rPr>
        <w:t>Micle</w:t>
      </w:r>
      <w:proofErr w:type="spellEnd"/>
      <w:r w:rsidR="00E97BBD" w:rsidRPr="0097181D">
        <w:rPr>
          <w:rFonts w:ascii="Times New Roman" w:hAnsi="Times New Roman" w:cs="Times New Roman"/>
          <w:sz w:val="24"/>
          <w:szCs w:val="24"/>
        </w:rPr>
        <w:t xml:space="preserve"> Ioana-Alexandra </w:t>
      </w:r>
      <w:r w:rsidRPr="0097181D">
        <w:rPr>
          <w:rFonts w:ascii="Times New Roman" w:hAnsi="Times New Roman" w:cs="Times New Roman"/>
          <w:sz w:val="24"/>
          <w:szCs w:val="24"/>
        </w:rPr>
        <w:t xml:space="preserve">- </w:t>
      </w:r>
      <w:proofErr w:type="spellStart"/>
      <w:r w:rsidR="00C1450F" w:rsidRPr="0097181D">
        <w:rPr>
          <w:rFonts w:ascii="Times New Roman" w:hAnsi="Times New Roman" w:cs="Times New Roman"/>
          <w:sz w:val="24"/>
          <w:szCs w:val="24"/>
        </w:rPr>
        <w:t>voluntar</w:t>
      </w:r>
      <w:proofErr w:type="spellEnd"/>
      <w:r w:rsidRPr="0097181D">
        <w:rPr>
          <w:rFonts w:ascii="Times New Roman" w:hAnsi="Times New Roman" w:cs="Times New Roman"/>
          <w:sz w:val="24"/>
          <w:szCs w:val="24"/>
        </w:rPr>
        <w:t xml:space="preserve"> </w:t>
      </w:r>
      <w:proofErr w:type="spellStart"/>
      <w:r w:rsidRPr="0097181D">
        <w:rPr>
          <w:rFonts w:ascii="Times New Roman" w:hAnsi="Times New Roman" w:cs="Times New Roman"/>
          <w:sz w:val="24"/>
          <w:szCs w:val="24"/>
        </w:rPr>
        <w:t>în</w:t>
      </w:r>
      <w:proofErr w:type="spellEnd"/>
      <w:r w:rsidRPr="0097181D">
        <w:rPr>
          <w:rFonts w:ascii="Times New Roman" w:hAnsi="Times New Roman" w:cs="Times New Roman"/>
          <w:sz w:val="24"/>
          <w:szCs w:val="24"/>
        </w:rPr>
        <w:t xml:space="preserve"> </w:t>
      </w:r>
      <w:proofErr w:type="spellStart"/>
      <w:r w:rsidRPr="0097181D">
        <w:rPr>
          <w:rFonts w:ascii="Times New Roman" w:hAnsi="Times New Roman" w:cs="Times New Roman"/>
          <w:sz w:val="24"/>
          <w:szCs w:val="24"/>
        </w:rPr>
        <w:t>domeniu</w:t>
      </w:r>
      <w:proofErr w:type="spellEnd"/>
      <w:r w:rsidRPr="0097181D">
        <w:rPr>
          <w:rFonts w:ascii="Times New Roman" w:hAnsi="Times New Roman" w:cs="Times New Roman"/>
          <w:sz w:val="24"/>
          <w:szCs w:val="24"/>
        </w:rPr>
        <w:t>;</w:t>
      </w:r>
    </w:p>
    <w:p w14:paraId="5296257B" w14:textId="77777777" w:rsidR="00D04B17" w:rsidRDefault="00D04B17" w:rsidP="00E8528B">
      <w:pPr>
        <w:autoSpaceDE w:val="0"/>
        <w:autoSpaceDN w:val="0"/>
        <w:adjustRightInd w:val="0"/>
        <w:spacing w:after="0"/>
        <w:rPr>
          <w:rFonts w:ascii="Times New Roman" w:hAnsi="Times New Roman" w:cs="Times New Roman"/>
          <w:b/>
          <w:bCs/>
          <w:color w:val="000000"/>
          <w:sz w:val="24"/>
          <w:szCs w:val="24"/>
        </w:rPr>
      </w:pPr>
    </w:p>
    <w:p w14:paraId="688442C7" w14:textId="77777777" w:rsidR="00D04B17" w:rsidRDefault="00D04B17" w:rsidP="00E8528B">
      <w:pPr>
        <w:autoSpaceDE w:val="0"/>
        <w:autoSpaceDN w:val="0"/>
        <w:adjustRightInd w:val="0"/>
        <w:spacing w:after="0"/>
        <w:rPr>
          <w:rFonts w:ascii="Times New Roman" w:hAnsi="Times New Roman" w:cs="Times New Roman"/>
          <w:b/>
          <w:bCs/>
          <w:color w:val="000000"/>
          <w:sz w:val="24"/>
          <w:szCs w:val="24"/>
        </w:rPr>
      </w:pPr>
    </w:p>
    <w:p w14:paraId="29BC5F0C" w14:textId="6528C7C2" w:rsidR="00E8528B" w:rsidRDefault="00E8528B" w:rsidP="00E8528B">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14:paraId="3A9712CC" w14:textId="77777777" w:rsidR="00E8528B" w:rsidRDefault="00E8528B" w:rsidP="00E8528B">
      <w:pPr>
        <w:numPr>
          <w:ilvl w:val="0"/>
          <w:numId w:val="1"/>
        </w:numPr>
        <w:autoSpaceDE w:val="0"/>
        <w:autoSpaceDN w:val="0"/>
        <w:adjustRightInd w:val="0"/>
        <w:spacing w:after="0"/>
        <w:rPr>
          <w:rFonts w:ascii="Times New Roman" w:hAnsi="Times New Roman" w:cs="Times New Roman"/>
          <w:b/>
          <w:bCs/>
          <w:color w:val="000000"/>
          <w:sz w:val="24"/>
          <w:szCs w:val="24"/>
        </w:rPr>
      </w:pPr>
      <w:r>
        <w:rPr>
          <w:rFonts w:ascii="Times New Roman" w:hAnsi="Times New Roman" w:cs="Times New Roman"/>
          <w:b/>
          <w:bCs/>
          <w:color w:val="000000"/>
          <w:sz w:val="24"/>
          <w:szCs w:val="24"/>
        </w:rPr>
        <w:t>Formația de intervenție:</w:t>
      </w:r>
    </w:p>
    <w:p w14:paraId="50B8E1DE" w14:textId="77777777" w:rsidR="00E8528B" w:rsidRDefault="00E8528B" w:rsidP="00E8528B">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b/>
          <w:bCs/>
          <w:color w:val="000000"/>
          <w:sz w:val="24"/>
          <w:szCs w:val="24"/>
        </w:rPr>
        <w:t>III.1 Echipa specializată  de  stingere incendii</w:t>
      </w:r>
      <w:r>
        <w:rPr>
          <w:rFonts w:ascii="Times New Roman" w:hAnsi="Times New Roman" w:cs="Times New Roman"/>
          <w:color w:val="000000"/>
          <w:sz w:val="24"/>
          <w:szCs w:val="24"/>
        </w:rPr>
        <w:t>, de tip V1, având în dotare materialele prevăzute în anexă;</w:t>
      </w:r>
    </w:p>
    <w:p w14:paraId="5FBDDF9B" w14:textId="77777777" w:rsidR="00E8528B" w:rsidRDefault="00E8528B" w:rsidP="00E8528B">
      <w:pPr>
        <w:tabs>
          <w:tab w:val="left" w:pos="566"/>
        </w:tabs>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b/>
          <w:bCs/>
          <w:color w:val="000000"/>
          <w:sz w:val="24"/>
          <w:szCs w:val="24"/>
        </w:rPr>
        <w:t>III.2 Echipa spcializată pentru avertizare-alarmare-căutare-deblocare-salvare-evacuare</w:t>
      </w:r>
      <w:r>
        <w:rPr>
          <w:rFonts w:ascii="Times New Roman" w:hAnsi="Times New Roman" w:cs="Times New Roman"/>
          <w:color w:val="000000"/>
          <w:sz w:val="24"/>
          <w:szCs w:val="24"/>
        </w:rPr>
        <w:t>.</w:t>
      </w:r>
      <w:r>
        <w:rPr>
          <w:rFonts w:ascii="Times New Roman" w:hAnsi="Times New Roman" w:cs="Times New Roman"/>
          <w:color w:val="000000"/>
          <w:sz w:val="28"/>
          <w:szCs w:val="28"/>
        </w:rPr>
        <w:t xml:space="preserve"> </w:t>
      </w:r>
      <w:r>
        <w:rPr>
          <w:rFonts w:ascii="Times New Roman" w:hAnsi="Times New Roman" w:cs="Times New Roman"/>
          <w:color w:val="000000"/>
          <w:sz w:val="24"/>
          <w:szCs w:val="24"/>
        </w:rPr>
        <w:t>Este structura de intervenție care îndeplinește atribuții , privind gestionarea situațiilor de urgență determinate de tipurile de riscuri identificate în sectorul de competență, având misiunea de avertizare-alarmare-căutare-deblocare-salvare-evacuare.</w:t>
      </w:r>
    </w:p>
    <w:p w14:paraId="123834F9" w14:textId="77777777" w:rsidR="00E8528B" w:rsidRDefault="00E8528B" w:rsidP="00E8528B">
      <w:pPr>
        <w:autoSpaceDE w:val="0"/>
        <w:autoSpaceDN w:val="0"/>
        <w:adjustRightInd w:val="0"/>
        <w:spacing w:after="0"/>
        <w:rPr>
          <w:rFonts w:ascii="Calibri" w:hAnsi="Calibri" w:cs="Calibri"/>
        </w:rPr>
      </w:pPr>
    </w:p>
    <w:p w14:paraId="1154EB02" w14:textId="77777777" w:rsidR="00E8528B" w:rsidRDefault="00E8528B" w:rsidP="00E8528B">
      <w:pPr>
        <w:autoSpaceDE w:val="0"/>
        <w:autoSpaceDN w:val="0"/>
        <w:adjustRightInd w:val="0"/>
        <w:spacing w:after="0"/>
        <w:rPr>
          <w:rFonts w:ascii="Times New Roman" w:hAnsi="Times New Roman" w:cs="Times New Roman"/>
          <w:b/>
          <w:bCs/>
          <w:color w:val="000000"/>
          <w:sz w:val="24"/>
          <w:szCs w:val="24"/>
        </w:rPr>
      </w:pPr>
      <w:r>
        <w:rPr>
          <w:rFonts w:ascii="Times New Roman" w:hAnsi="Times New Roman" w:cs="Times New Roman"/>
          <w:b/>
          <w:bCs/>
          <w:color w:val="000000"/>
          <w:sz w:val="24"/>
          <w:szCs w:val="24"/>
        </w:rPr>
        <w:t>Atribuţiile serviciului voluntar:</w:t>
      </w:r>
    </w:p>
    <w:p w14:paraId="01C86833" w14:textId="77777777" w:rsidR="00E8528B" w:rsidRDefault="00E8528B" w:rsidP="00E8528B">
      <w:pPr>
        <w:numPr>
          <w:ilvl w:val="0"/>
          <w:numId w:val="1"/>
        </w:num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prevenirea şi stingerea incendiilor;</w:t>
      </w:r>
    </w:p>
    <w:p w14:paraId="0052100C" w14:textId="77777777" w:rsidR="00E8528B" w:rsidRDefault="00E8528B" w:rsidP="00E8528B">
      <w:pPr>
        <w:numPr>
          <w:ilvl w:val="0"/>
          <w:numId w:val="1"/>
        </w:num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căutarea, salvarea victimelor prinse sub dărâmături, acordarea primului ajutor şi evacuarea acestora la punctul de aducere a răniţilor;</w:t>
      </w:r>
    </w:p>
    <w:p w14:paraId="673E5395" w14:textId="77777777" w:rsidR="00E8528B" w:rsidRDefault="00E8528B" w:rsidP="00E8528B">
      <w:pPr>
        <w:numPr>
          <w:ilvl w:val="0"/>
          <w:numId w:val="1"/>
        </w:num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căutarea, salvarea persoanelor dispărute sau rămase izolate ca urmare a producerii unor accidente sau fenomene meteorologice periculoase;</w:t>
      </w:r>
    </w:p>
    <w:p w14:paraId="5D1966F2" w14:textId="77777777" w:rsidR="00E8528B" w:rsidRDefault="00E8528B" w:rsidP="00E8528B">
      <w:pPr>
        <w:numPr>
          <w:ilvl w:val="0"/>
          <w:numId w:val="1"/>
        </w:num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salvarea persoanelor din zonele contaminate chimic, radioactiv sau biologic, limitarea efectelor acordurilor în care au fost implicate astfel de substanţe;</w:t>
      </w:r>
    </w:p>
    <w:p w14:paraId="328F2A1B" w14:textId="77777777" w:rsidR="00E8528B" w:rsidRDefault="00E8528B" w:rsidP="00E8528B">
      <w:pPr>
        <w:numPr>
          <w:ilvl w:val="0"/>
          <w:numId w:val="1"/>
        </w:num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salvarea victimelor rezultate în urma accidentelor majore pe căile de comunicaţii rutiere şi feroviare, a accidentelor aviatice, exploziilor sau avariilor tehnologice;</w:t>
      </w:r>
    </w:p>
    <w:p w14:paraId="394F1FA2" w14:textId="77777777" w:rsidR="00E8528B" w:rsidRDefault="00E8528B" w:rsidP="00E8528B">
      <w:pPr>
        <w:numPr>
          <w:ilvl w:val="0"/>
          <w:numId w:val="1"/>
        </w:num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salvarea victimelor rezultate în urma unor atacuri teroriste, inclusiv în cazul folosirii unor arme neconvenţionale;</w:t>
      </w:r>
    </w:p>
    <w:p w14:paraId="2B7D4AD1" w14:textId="77777777" w:rsidR="00E8528B" w:rsidRDefault="00E8528B" w:rsidP="00E8528B">
      <w:pPr>
        <w:numPr>
          <w:ilvl w:val="0"/>
          <w:numId w:val="1"/>
        </w:num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organizarea, izolarea şi deservirea unor tabere pentru primirea persoanelor evacuate din zonele afectate de dezastre;</w:t>
      </w:r>
    </w:p>
    <w:p w14:paraId="00ABF9EA" w14:textId="77777777" w:rsidR="00E8528B" w:rsidRDefault="00E8528B" w:rsidP="00E8528B">
      <w:pPr>
        <w:numPr>
          <w:ilvl w:val="0"/>
          <w:numId w:val="1"/>
        </w:num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participarea la înlăturarea efectelor provocate de dezastre: deblocarea căilor de acces, scoaterea apei, tăierea arborilor doborâţi de furtuni, etc.;</w:t>
      </w:r>
    </w:p>
    <w:p w14:paraId="609F2C25" w14:textId="77777777" w:rsidR="00E8528B" w:rsidRDefault="00E8528B" w:rsidP="00E8528B">
      <w:pPr>
        <w:numPr>
          <w:ilvl w:val="0"/>
          <w:numId w:val="1"/>
        </w:num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participarea la asigurarea iluminatului la locurile de intervenţie;</w:t>
      </w:r>
    </w:p>
    <w:p w14:paraId="556D72BD" w14:textId="77777777" w:rsidR="00E8528B" w:rsidRDefault="00E8528B" w:rsidP="00E8528B">
      <w:pPr>
        <w:numPr>
          <w:ilvl w:val="0"/>
          <w:numId w:val="1"/>
        </w:num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participarea la asigurarea cu provizii şi apă potabilă a populaţiei din zonele calamitate;</w:t>
      </w:r>
    </w:p>
    <w:p w14:paraId="62D7A628" w14:textId="77777777" w:rsidR="00E8528B" w:rsidRDefault="00E8528B" w:rsidP="00E8528B">
      <w:pPr>
        <w:numPr>
          <w:ilvl w:val="0"/>
          <w:numId w:val="1"/>
        </w:num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participarea la evacuarea populaţiei, bunurilor materiale şi a animalelor din zonele calamitate.</w:t>
      </w:r>
    </w:p>
    <w:p w14:paraId="060E4326" w14:textId="59E12B9E" w:rsidR="00E8528B" w:rsidRDefault="00E8528B" w:rsidP="00E8528B">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Serviciul se va constitui din voluntari, pe baza consimţământului liber exprimat. Încadrarea se execută de către </w:t>
      </w:r>
      <w:proofErr w:type="spellStart"/>
      <w:r>
        <w:rPr>
          <w:rFonts w:ascii="Times New Roman" w:hAnsi="Times New Roman" w:cs="Times New Roman"/>
          <w:color w:val="000000"/>
          <w:sz w:val="24"/>
          <w:szCs w:val="24"/>
        </w:rPr>
        <w:t>Consiliul</w:t>
      </w:r>
      <w:proofErr w:type="spellEnd"/>
      <w:r>
        <w:rPr>
          <w:rFonts w:ascii="Times New Roman" w:hAnsi="Times New Roman" w:cs="Times New Roman"/>
          <w:color w:val="000000"/>
          <w:sz w:val="24"/>
          <w:szCs w:val="24"/>
        </w:rPr>
        <w:t xml:space="preserve"> Local</w:t>
      </w:r>
      <w:r w:rsidR="00C1450F">
        <w:rPr>
          <w:rFonts w:ascii="Times New Roman" w:hAnsi="Times New Roman" w:cs="Times New Roman"/>
          <w:color w:val="000000"/>
          <w:sz w:val="24"/>
          <w:szCs w:val="24"/>
        </w:rPr>
        <w:t xml:space="preserve"> al </w:t>
      </w:r>
      <w:proofErr w:type="spellStart"/>
      <w:r w:rsidR="00C1450F">
        <w:rPr>
          <w:rFonts w:ascii="Times New Roman" w:hAnsi="Times New Roman" w:cs="Times New Roman"/>
          <w:color w:val="000000"/>
          <w:sz w:val="24"/>
          <w:szCs w:val="24"/>
        </w:rPr>
        <w:t>comunei</w:t>
      </w:r>
      <w:proofErr w:type="spellEnd"/>
      <w:r w:rsidR="00C1450F">
        <w:rPr>
          <w:rFonts w:ascii="Times New Roman" w:hAnsi="Times New Roman" w:cs="Times New Roman"/>
          <w:color w:val="000000"/>
          <w:sz w:val="24"/>
          <w:szCs w:val="24"/>
        </w:rPr>
        <w:t xml:space="preserve"> </w:t>
      </w:r>
      <w:r w:rsidR="0077707C">
        <w:rPr>
          <w:rFonts w:ascii="Times New Roman" w:hAnsi="Times New Roman" w:cs="Times New Roman"/>
          <w:color w:val="000000"/>
          <w:sz w:val="24"/>
          <w:szCs w:val="24"/>
        </w:rPr>
        <w:t>SOMEȘ-ODORHEI</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în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urma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verificărilor</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efectuate</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în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funcţie</w:t>
      </w:r>
      <w:proofErr w:type="spellEnd"/>
      <w:r>
        <w:rPr>
          <w:rFonts w:ascii="Times New Roman" w:hAnsi="Times New Roman" w:cs="Times New Roman"/>
          <w:color w:val="000000"/>
          <w:sz w:val="24"/>
          <w:szCs w:val="24"/>
        </w:rPr>
        <w:t xml:space="preserve"> de aptitudinile specifice necesare misiunilor ce le-ar putea îndeplini pe baza egalităţii şanselor, fără nici un fel de discriminare.</w:t>
      </w:r>
    </w:p>
    <w:p w14:paraId="6C32AA85" w14:textId="77777777" w:rsidR="00E8528B" w:rsidRDefault="00E8528B" w:rsidP="00E8528B">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Condiţii minime:</w:t>
      </w:r>
    </w:p>
    <w:p w14:paraId="6EC4A67A" w14:textId="77777777" w:rsidR="00E8528B" w:rsidRDefault="00E8528B" w:rsidP="00E8528B">
      <w:pPr>
        <w:numPr>
          <w:ilvl w:val="0"/>
          <w:numId w:val="1"/>
        </w:num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vârsta între 18-50 ani;</w:t>
      </w:r>
    </w:p>
    <w:p w14:paraId="09338166" w14:textId="77777777" w:rsidR="00E8528B" w:rsidRDefault="00E8528B" w:rsidP="00E8528B">
      <w:pPr>
        <w:numPr>
          <w:ilvl w:val="0"/>
          <w:numId w:val="1"/>
        </w:num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domiciliul stabil în localitate;</w:t>
      </w:r>
    </w:p>
    <w:p w14:paraId="17F7C8E6" w14:textId="77777777" w:rsidR="00E8528B" w:rsidRDefault="00E8528B" w:rsidP="00E8528B">
      <w:pPr>
        <w:numPr>
          <w:ilvl w:val="0"/>
          <w:numId w:val="1"/>
        </w:num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apţi din punct de vedere medical (fizic şi psihic);</w:t>
      </w:r>
    </w:p>
    <w:p w14:paraId="17E2E4CB" w14:textId="77777777" w:rsidR="00E8528B" w:rsidRDefault="00E8528B" w:rsidP="00E8528B">
      <w:pPr>
        <w:numPr>
          <w:ilvl w:val="0"/>
          <w:numId w:val="1"/>
        </w:num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fără cazier;</w:t>
      </w:r>
    </w:p>
    <w:p w14:paraId="766FECED" w14:textId="77777777" w:rsidR="00E8528B" w:rsidRDefault="00E8528B" w:rsidP="00E8528B">
      <w:pPr>
        <w:numPr>
          <w:ilvl w:val="0"/>
          <w:numId w:val="1"/>
        </w:num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pregătire în domeniul solicitat (calificare, atestat).</w:t>
      </w:r>
    </w:p>
    <w:p w14:paraId="3EE12E3E" w14:textId="77777777" w:rsidR="00E8528B" w:rsidRDefault="00E8528B" w:rsidP="00E8528B">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Personalul cooptat în cadrul formaţiunilor va semna un contract de voluntariat pe durată determinată de minimum 1 an de zile.</w:t>
      </w:r>
    </w:p>
    <w:p w14:paraId="5FB7DAF6" w14:textId="77777777" w:rsidR="00E8528B" w:rsidRDefault="00E8528B" w:rsidP="00E8528B">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Pentru fiecare specialitate prevăzută în organigramă se recrutează 2 – 3 voluntari, cei care nu vor fi încadraţi vor constitui rezerva de personal a formaţiunii şi vor desfăşura activităţi pregătitoare  în comun cu ceilalţi, fiind în măsură în orice moment să participe la acţiuni de intervenţie.</w:t>
      </w:r>
    </w:p>
    <w:p w14:paraId="2B57F26D" w14:textId="77777777" w:rsidR="00E8528B" w:rsidRDefault="00E8528B" w:rsidP="00E8528B">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14:paraId="67FBF804" w14:textId="77777777" w:rsidR="00E8528B" w:rsidRDefault="00E8528B" w:rsidP="00E8528B">
      <w:pPr>
        <w:autoSpaceDE w:val="0"/>
        <w:autoSpaceDN w:val="0"/>
        <w:adjustRightInd w:val="0"/>
        <w:spacing w:after="0"/>
        <w:rPr>
          <w:rFonts w:ascii="Times New Roman" w:hAnsi="Times New Roman" w:cs="Times New Roman"/>
          <w:b/>
          <w:bCs/>
          <w:color w:val="000000"/>
          <w:sz w:val="24"/>
          <w:szCs w:val="24"/>
        </w:rPr>
      </w:pPr>
      <w:r>
        <w:rPr>
          <w:rFonts w:ascii="Times New Roman" w:hAnsi="Times New Roman" w:cs="Times New Roman"/>
          <w:b/>
          <w:bCs/>
          <w:color w:val="000000"/>
          <w:sz w:val="24"/>
          <w:szCs w:val="24"/>
        </w:rPr>
        <w:t>Atribuţiile compartimentului specializat de prevenire:</w:t>
      </w:r>
    </w:p>
    <w:p w14:paraId="4866A90A" w14:textId="77777777" w:rsidR="00E8528B" w:rsidRDefault="00E8528B" w:rsidP="00E8528B">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Atribuţiile de prevenire reprezintă o componentă principală a sistemului integrat de măsuri tehnice şi organizatorice, precum şi de acţiune specifice planificate şi realizate potrivit legislaţiei, în scopul preîntâmpinării, reducerii sau eliminării riscurilor de producere a situaţiilor de urgenţă şi a consecinţelor acestora, protecţia populaţiei, mediului, bunurilor materiale şi valorilor de patrimoniu prin mijloace şi măsuri specifice.</w:t>
      </w:r>
    </w:p>
    <w:p w14:paraId="256FBA94" w14:textId="77777777" w:rsidR="00E8528B" w:rsidRDefault="00E8528B" w:rsidP="00E8528B">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Formele prin care se execută activităţile de prevenire sunt: reglementarea prin Hotărâri ale Consiliului local, controlul şi informarea preventivă a populaţiei, precum şi pregătirea acesteia pentru situaţii de urgenţă, constatarea şi sancţionarea încălcărilor procedurilor legale.</w:t>
      </w:r>
    </w:p>
    <w:p w14:paraId="4A55805A" w14:textId="77777777" w:rsidR="00C1450F" w:rsidRDefault="00C1450F" w:rsidP="00E8528B">
      <w:pPr>
        <w:autoSpaceDE w:val="0"/>
        <w:autoSpaceDN w:val="0"/>
        <w:adjustRightInd w:val="0"/>
        <w:spacing w:after="0"/>
        <w:rPr>
          <w:rFonts w:ascii="Times New Roman" w:hAnsi="Times New Roman" w:cs="Times New Roman"/>
          <w:color w:val="000000"/>
          <w:sz w:val="24"/>
          <w:szCs w:val="24"/>
        </w:rPr>
      </w:pPr>
    </w:p>
    <w:p w14:paraId="4D29EC90" w14:textId="77777777" w:rsidR="00C1450F" w:rsidRDefault="00C1450F" w:rsidP="00E8528B">
      <w:pPr>
        <w:autoSpaceDE w:val="0"/>
        <w:autoSpaceDN w:val="0"/>
        <w:adjustRightInd w:val="0"/>
        <w:spacing w:after="0"/>
        <w:rPr>
          <w:rFonts w:ascii="Times New Roman" w:hAnsi="Times New Roman" w:cs="Times New Roman"/>
          <w:color w:val="000000"/>
          <w:sz w:val="24"/>
          <w:szCs w:val="24"/>
        </w:rPr>
      </w:pPr>
    </w:p>
    <w:p w14:paraId="44FF11BE" w14:textId="77777777" w:rsidR="00D04B17" w:rsidRDefault="00D04B17" w:rsidP="00E8528B">
      <w:pPr>
        <w:autoSpaceDE w:val="0"/>
        <w:autoSpaceDN w:val="0"/>
        <w:adjustRightInd w:val="0"/>
        <w:spacing w:after="0"/>
        <w:rPr>
          <w:rFonts w:ascii="Times New Roman" w:hAnsi="Times New Roman" w:cs="Times New Roman"/>
          <w:color w:val="000000"/>
          <w:sz w:val="24"/>
          <w:szCs w:val="24"/>
        </w:rPr>
      </w:pPr>
    </w:p>
    <w:p w14:paraId="262A16CA" w14:textId="77777777" w:rsidR="00D04B17" w:rsidRDefault="00D04B17" w:rsidP="00E8528B">
      <w:pPr>
        <w:autoSpaceDE w:val="0"/>
        <w:autoSpaceDN w:val="0"/>
        <w:adjustRightInd w:val="0"/>
        <w:spacing w:after="0"/>
        <w:rPr>
          <w:rFonts w:ascii="Times New Roman" w:hAnsi="Times New Roman" w:cs="Times New Roman"/>
          <w:color w:val="000000"/>
          <w:sz w:val="24"/>
          <w:szCs w:val="24"/>
        </w:rPr>
      </w:pPr>
    </w:p>
    <w:p w14:paraId="5C65316B" w14:textId="77777777" w:rsidR="00E8528B" w:rsidRDefault="00E8528B" w:rsidP="00E8528B">
      <w:pPr>
        <w:autoSpaceDE w:val="0"/>
        <w:autoSpaceDN w:val="0"/>
        <w:adjustRightInd w:val="0"/>
        <w:spacing w:after="0"/>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Atribuţii:</w:t>
      </w:r>
    </w:p>
    <w:p w14:paraId="3125BF4C" w14:textId="77777777" w:rsidR="00E8528B" w:rsidRDefault="00E8528B" w:rsidP="00E8528B">
      <w:pPr>
        <w:numPr>
          <w:ilvl w:val="0"/>
          <w:numId w:val="1"/>
        </w:num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verificarea respectării actelor normative şi reglementărilor privind apărarea împotriva incendiilor şi protecţia civilă la proiectarea, executarea, exploatarea şi postutilizarea construcţiilor, instalaţiilor şi amenajărilor;</w:t>
      </w:r>
    </w:p>
    <w:p w14:paraId="10288FE4" w14:textId="77777777" w:rsidR="00E8528B" w:rsidRDefault="00E8528B" w:rsidP="00E8528B">
      <w:pPr>
        <w:numPr>
          <w:ilvl w:val="0"/>
          <w:numId w:val="1"/>
        </w:num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verificarea şi organizarea activităţii privind depistarea pericolelor potenţiale generatoare de riscuri pe timpul exploatării construcţiilor, instalaţiilor şi amenajărilor;</w:t>
      </w:r>
    </w:p>
    <w:p w14:paraId="7F24EA07" w14:textId="77777777" w:rsidR="00E8528B" w:rsidRDefault="00E8528B" w:rsidP="00E8528B">
      <w:pPr>
        <w:numPr>
          <w:ilvl w:val="0"/>
          <w:numId w:val="1"/>
        </w:num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întocmirea concepţiei de apărare împotriva incendiilor şi de protecţie civilă în scopul menţinerii riscurilor în limite acceptabile, stabilindu-se, după caz, măsuri în condiţiile legii;</w:t>
      </w:r>
    </w:p>
    <w:p w14:paraId="46330455" w14:textId="77777777" w:rsidR="00E8528B" w:rsidRDefault="00E8528B" w:rsidP="00E8528B">
      <w:pPr>
        <w:numPr>
          <w:ilvl w:val="0"/>
          <w:numId w:val="1"/>
        </w:num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controlul activităţilor care prezintă pericole de accidente majore în care sunt implicate substanţe periculoase;</w:t>
      </w:r>
    </w:p>
    <w:p w14:paraId="2E39F909" w14:textId="77777777" w:rsidR="00E8528B" w:rsidRDefault="00E8528B" w:rsidP="00E8528B">
      <w:pPr>
        <w:numPr>
          <w:ilvl w:val="0"/>
          <w:numId w:val="1"/>
        </w:num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coordonarea şi controlul realizării pregătirii şi instruirii specifice a populaţiei şi salariaţilor, a modului de asimilare de către aceştia a regulilor şi măsurilor specifice, precum şi a comportamentului pe timpul manifestării unei situaţii de urgenţă;</w:t>
      </w:r>
    </w:p>
    <w:p w14:paraId="0113A50A" w14:textId="77777777" w:rsidR="00E8528B" w:rsidRDefault="00E8528B" w:rsidP="00E8528B">
      <w:pPr>
        <w:numPr>
          <w:ilvl w:val="0"/>
          <w:numId w:val="1"/>
        </w:num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înştiinţarea factorilor responsabili în managementul riscului despre  existenţa, dimensiunea şi consecinţele riscului identificat în domeniul respectiv;</w:t>
      </w:r>
    </w:p>
    <w:p w14:paraId="69AF3125" w14:textId="77777777" w:rsidR="00E8528B" w:rsidRDefault="00E8528B" w:rsidP="00E8528B">
      <w:pPr>
        <w:numPr>
          <w:ilvl w:val="0"/>
          <w:numId w:val="1"/>
        </w:num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îndrumarea, controlul şi coordonarea serviciului voluntar şi serviciilor  private pentru situaţii de urgenţă;</w:t>
      </w:r>
    </w:p>
    <w:p w14:paraId="00FD4159" w14:textId="77777777" w:rsidR="00E8528B" w:rsidRDefault="00E8528B" w:rsidP="00E8528B">
      <w:pPr>
        <w:numPr>
          <w:ilvl w:val="0"/>
          <w:numId w:val="1"/>
        </w:num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informarea şi educarea preventivă a populaţiei;</w:t>
      </w:r>
    </w:p>
    <w:p w14:paraId="0EC0974D" w14:textId="77777777" w:rsidR="00E8528B" w:rsidRDefault="00E8528B" w:rsidP="00E8528B">
      <w:pPr>
        <w:numPr>
          <w:ilvl w:val="0"/>
          <w:numId w:val="1"/>
        </w:num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soluţionarea petiţiilor şi sesizărilor în domeniul specific;</w:t>
      </w:r>
    </w:p>
    <w:p w14:paraId="0D791FA5" w14:textId="77777777" w:rsidR="00E8528B" w:rsidRDefault="00E8528B" w:rsidP="00E8528B">
      <w:pPr>
        <w:numPr>
          <w:ilvl w:val="0"/>
          <w:numId w:val="1"/>
        </w:num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informarea populaţiei privind pericolele potenţiale de risc, inclusiv în locuinţe şi gospodării şi modul de comportare în situaţii de urgenţă.</w:t>
      </w:r>
    </w:p>
    <w:p w14:paraId="7ABFC488" w14:textId="77777777" w:rsidR="00E8528B" w:rsidRDefault="00E8528B" w:rsidP="00E8528B">
      <w:pPr>
        <w:autoSpaceDE w:val="0"/>
        <w:autoSpaceDN w:val="0"/>
        <w:adjustRightInd w:val="0"/>
        <w:spacing w:after="0"/>
        <w:rPr>
          <w:rFonts w:ascii="Calibri" w:hAnsi="Calibri" w:cs="Calibri"/>
        </w:rPr>
      </w:pPr>
    </w:p>
    <w:p w14:paraId="29E397D2" w14:textId="77777777" w:rsidR="00E8528B" w:rsidRDefault="00E8528B" w:rsidP="00E8528B">
      <w:pPr>
        <w:autoSpaceDE w:val="0"/>
        <w:autoSpaceDN w:val="0"/>
        <w:adjustRightInd w:val="0"/>
        <w:spacing w:after="0"/>
        <w:ind w:right="197" w:firstLine="700"/>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Atribuţiile echipei specializate   de  </w:t>
      </w:r>
      <w:r>
        <w:rPr>
          <w:rFonts w:ascii="Times New Roman" w:hAnsi="Times New Roman" w:cs="Times New Roman"/>
          <w:b/>
          <w:bCs/>
          <w:color w:val="FF0000"/>
          <w:sz w:val="24"/>
          <w:szCs w:val="24"/>
        </w:rPr>
        <w:t xml:space="preserve"> </w:t>
      </w:r>
      <w:r>
        <w:rPr>
          <w:rFonts w:ascii="Times New Roman" w:hAnsi="Times New Roman" w:cs="Times New Roman"/>
          <w:b/>
          <w:bCs/>
          <w:color w:val="000000"/>
          <w:sz w:val="24"/>
          <w:szCs w:val="24"/>
        </w:rPr>
        <w:t>stins incendii</w:t>
      </w:r>
    </w:p>
    <w:p w14:paraId="1B441FA5" w14:textId="77777777" w:rsidR="00E8528B" w:rsidRDefault="00E8528B" w:rsidP="00E8528B">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Echipa de intervenţie este o structură specializată, constituită în vederea  stingerii, limitării şi înlăturării urmărilor situaţiilor de urgenţă.</w:t>
      </w:r>
    </w:p>
    <w:p w14:paraId="1F7EB3F1" w14:textId="77777777" w:rsidR="00E8528B" w:rsidRDefault="00E8528B" w:rsidP="00E8528B">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Mânuiește accesoriile din dotarea serviciului voluntar;</w:t>
      </w:r>
    </w:p>
    <w:p w14:paraId="5AC9E477" w14:textId="77777777" w:rsidR="00E8528B" w:rsidRDefault="00E8528B" w:rsidP="00E8528B">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Participă la întreținerea în bune condiții a tehnicii de intervenție;</w:t>
      </w:r>
    </w:p>
    <w:p w14:paraId="0E4E80C0" w14:textId="77777777" w:rsidR="00E8528B" w:rsidRDefault="00E8528B" w:rsidP="00E8528B">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Acționează la nevoie cu mijloace de primă intervenție;</w:t>
      </w:r>
    </w:p>
    <w:p w14:paraId="74ADFF38" w14:textId="77777777" w:rsidR="00E8528B" w:rsidRDefault="00E8528B" w:rsidP="00E8528B">
      <w:pPr>
        <w:autoSpaceDE w:val="0"/>
        <w:autoSpaceDN w:val="0"/>
        <w:adjustRightInd w:val="0"/>
        <w:spacing w:after="0"/>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Menținerea legăturii permanente cu Șeful SVSU;</w:t>
      </w:r>
    </w:p>
    <w:p w14:paraId="5224ED65" w14:textId="77777777" w:rsidR="00E8528B" w:rsidRDefault="00E8528B" w:rsidP="00E8528B">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Execută tehnici de intervenție adecvate pentru stingerea incendiului și   acționează prioritar pentru salvarea persoanelor.</w:t>
      </w:r>
    </w:p>
    <w:p w14:paraId="6DB424D0" w14:textId="77777777" w:rsidR="00E8528B" w:rsidRDefault="00E8528B" w:rsidP="00E8528B">
      <w:pPr>
        <w:autoSpaceDE w:val="0"/>
        <w:autoSpaceDN w:val="0"/>
        <w:adjustRightInd w:val="0"/>
        <w:spacing w:after="0"/>
        <w:rPr>
          <w:rFonts w:ascii="Calibri" w:hAnsi="Calibri" w:cs="Calibri"/>
        </w:rPr>
      </w:pPr>
    </w:p>
    <w:p w14:paraId="32F539B2" w14:textId="77777777" w:rsidR="00E8528B" w:rsidRDefault="00E8528B" w:rsidP="00E8528B">
      <w:pPr>
        <w:autoSpaceDE w:val="0"/>
        <w:autoSpaceDN w:val="0"/>
        <w:adjustRightInd w:val="0"/>
        <w:spacing w:after="0"/>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Atribuţiile  echipei specializate deblocare-salvare</w:t>
      </w:r>
    </w:p>
    <w:p w14:paraId="04B33E81" w14:textId="77777777" w:rsidR="00E8528B" w:rsidRDefault="00E8528B" w:rsidP="00E8528B">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Echipea specializată este o structură constituită   în funcţie de tipurile de riscuri identificate în sectorul de competenţă.</w:t>
      </w:r>
    </w:p>
    <w:p w14:paraId="6B71905C" w14:textId="77777777" w:rsidR="00E8528B" w:rsidRDefault="00E8528B" w:rsidP="00E8528B">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Mânuiește accesoriile din dotarea serviciului voluntar;</w:t>
      </w:r>
    </w:p>
    <w:p w14:paraId="7EBC0DC8" w14:textId="77777777" w:rsidR="00E8528B" w:rsidRDefault="00E8528B" w:rsidP="00E8528B">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Participă la întreținerea în bune condiții a tehnicii de intervenție;</w:t>
      </w:r>
    </w:p>
    <w:p w14:paraId="0F69B54F" w14:textId="77777777" w:rsidR="00E8528B" w:rsidRDefault="00E8528B" w:rsidP="00E8528B">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Menținerea legăturii permanente cu Șeful SVSU;</w:t>
      </w:r>
    </w:p>
    <w:p w14:paraId="655D50B8" w14:textId="77777777" w:rsidR="00E8528B" w:rsidRDefault="00E8528B" w:rsidP="00E8528B">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Execută desfaceri, tăieri, deschideri , demolări la nevoie specifice tipului de intervenție;</w:t>
      </w:r>
    </w:p>
    <w:p w14:paraId="47EE8573" w14:textId="77777777" w:rsidR="00E8528B" w:rsidRDefault="00E8528B" w:rsidP="00E8528B">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Participă la salvarea persoanelor, animalelor din mediile ostile vieții;</w:t>
      </w:r>
    </w:p>
    <w:p w14:paraId="2482681E" w14:textId="77777777" w:rsidR="00C1450F" w:rsidRDefault="00C1450F" w:rsidP="00E8528B">
      <w:pPr>
        <w:autoSpaceDE w:val="0"/>
        <w:autoSpaceDN w:val="0"/>
        <w:adjustRightInd w:val="0"/>
        <w:spacing w:after="0"/>
        <w:rPr>
          <w:rFonts w:ascii="Times New Roman" w:hAnsi="Times New Roman" w:cs="Times New Roman"/>
          <w:color w:val="000000"/>
          <w:sz w:val="24"/>
          <w:szCs w:val="24"/>
        </w:rPr>
      </w:pPr>
    </w:p>
    <w:p w14:paraId="39E10A7C" w14:textId="77777777" w:rsidR="00C1450F" w:rsidRDefault="00C1450F" w:rsidP="00E8528B">
      <w:pPr>
        <w:autoSpaceDE w:val="0"/>
        <w:autoSpaceDN w:val="0"/>
        <w:adjustRightInd w:val="0"/>
        <w:spacing w:after="0"/>
        <w:rPr>
          <w:rFonts w:ascii="Times New Roman" w:hAnsi="Times New Roman" w:cs="Times New Roman"/>
          <w:color w:val="000000"/>
          <w:sz w:val="24"/>
          <w:szCs w:val="24"/>
        </w:rPr>
      </w:pPr>
    </w:p>
    <w:p w14:paraId="095C0ABF" w14:textId="77777777" w:rsidR="00E8528B" w:rsidRDefault="00E8528B" w:rsidP="00E8528B">
      <w:pPr>
        <w:autoSpaceDE w:val="0"/>
        <w:autoSpaceDN w:val="0"/>
        <w:adjustRightInd w:val="0"/>
        <w:spacing w:after="0"/>
        <w:rPr>
          <w:rFonts w:ascii="Calibri" w:hAnsi="Calibri" w:cs="Calibri"/>
        </w:rPr>
      </w:pPr>
    </w:p>
    <w:p w14:paraId="2B14F0BE" w14:textId="77777777" w:rsidR="00E8528B" w:rsidRDefault="00E8528B" w:rsidP="00E8528B">
      <w:pPr>
        <w:autoSpaceDE w:val="0"/>
        <w:autoSpaceDN w:val="0"/>
        <w:adjustRightInd w:val="0"/>
        <w:spacing w:after="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 xml:space="preserve">CAPITOLUL III </w:t>
      </w:r>
    </w:p>
    <w:p w14:paraId="5D647B12" w14:textId="77777777" w:rsidR="00E8528B" w:rsidRDefault="00E8528B" w:rsidP="00E8528B">
      <w:pPr>
        <w:autoSpaceDE w:val="0"/>
        <w:autoSpaceDN w:val="0"/>
        <w:adjustRightInd w:val="0"/>
        <w:spacing w:after="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Atribuţiile personalului din structura serviciului voluntar</w:t>
      </w:r>
    </w:p>
    <w:p w14:paraId="72D23767" w14:textId="77777777" w:rsidR="00E8528B" w:rsidRDefault="00E8528B" w:rsidP="00E8528B">
      <w:pPr>
        <w:numPr>
          <w:ilvl w:val="0"/>
          <w:numId w:val="1"/>
        </w:numPr>
        <w:autoSpaceDE w:val="0"/>
        <w:autoSpaceDN w:val="0"/>
        <w:adjustRightInd w:val="0"/>
        <w:spacing w:after="0"/>
        <w:rPr>
          <w:rFonts w:ascii="Times New Roman" w:hAnsi="Times New Roman" w:cs="Times New Roman"/>
          <w:b/>
          <w:bCs/>
          <w:color w:val="000000"/>
          <w:sz w:val="24"/>
          <w:szCs w:val="24"/>
        </w:rPr>
      </w:pPr>
      <w:r>
        <w:rPr>
          <w:rFonts w:ascii="Times New Roman" w:hAnsi="Times New Roman" w:cs="Times New Roman"/>
          <w:b/>
          <w:bCs/>
          <w:color w:val="000000"/>
          <w:sz w:val="24"/>
          <w:szCs w:val="24"/>
        </w:rPr>
        <w:t>Atribuţiile şefului de serviciu</w:t>
      </w:r>
    </w:p>
    <w:p w14:paraId="05A470C5" w14:textId="77777777" w:rsidR="00E8528B" w:rsidRDefault="00E8528B" w:rsidP="00E8528B">
      <w:pPr>
        <w:tabs>
          <w:tab w:val="left" w:pos="1080"/>
          <w:tab w:val="left" w:pos="1440"/>
        </w:tabs>
        <w:autoSpaceDE w:val="0"/>
        <w:autoSpaceDN w:val="0"/>
        <w:adjustRightInd w:val="0"/>
        <w:spacing w:after="0"/>
        <w:ind w:left="36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 </w:t>
      </w:r>
      <w:r>
        <w:rPr>
          <w:rFonts w:ascii="Times New Roman" w:hAnsi="Times New Roman" w:cs="Times New Roman"/>
          <w:color w:val="000000"/>
          <w:sz w:val="24"/>
          <w:szCs w:val="24"/>
        </w:rPr>
        <w:t>întocmește documentele de organizare și funcționare a activității serviciului voluntar;</w:t>
      </w:r>
    </w:p>
    <w:p w14:paraId="1086DCE8" w14:textId="77777777" w:rsidR="00E8528B" w:rsidRDefault="00E8528B" w:rsidP="00E8528B">
      <w:pPr>
        <w:tabs>
          <w:tab w:val="left" w:pos="1080"/>
          <w:tab w:val="left" w:pos="1440"/>
        </w:tabs>
        <w:autoSpaceDE w:val="0"/>
        <w:autoSpaceDN w:val="0"/>
        <w:adjustRightInd w:val="0"/>
        <w:spacing w:after="0"/>
        <w:ind w:left="36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 xml:space="preserve"> planifică și conduce activitatea de pregătire a personalului serviciului voluntar;</w:t>
      </w:r>
    </w:p>
    <w:p w14:paraId="20D5719F" w14:textId="77777777" w:rsidR="00E8528B" w:rsidRDefault="00E8528B" w:rsidP="00E8528B">
      <w:pPr>
        <w:tabs>
          <w:tab w:val="left" w:pos="1080"/>
          <w:tab w:val="left" w:pos="1440"/>
        </w:tabs>
        <w:autoSpaceDE w:val="0"/>
        <w:autoSpaceDN w:val="0"/>
        <w:adjustRightInd w:val="0"/>
        <w:spacing w:after="0"/>
        <w:ind w:left="36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 xml:space="preserve"> asigura respectarea prevederilor actelor normative specifice în vigoar;e</w:t>
      </w:r>
    </w:p>
    <w:p w14:paraId="3774A339" w14:textId="77777777" w:rsidR="00E8528B" w:rsidRDefault="00E8528B" w:rsidP="00E8528B">
      <w:pPr>
        <w:tabs>
          <w:tab w:val="left" w:pos="1080"/>
          <w:tab w:val="left" w:pos="1440"/>
        </w:tabs>
        <w:autoSpaceDE w:val="0"/>
        <w:autoSpaceDN w:val="0"/>
        <w:adjustRightInd w:val="0"/>
        <w:spacing w:after="0"/>
        <w:ind w:left="36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 xml:space="preserve"> organizeaza activiatea de prevenire;</w:t>
      </w:r>
    </w:p>
    <w:p w14:paraId="10A69FF8" w14:textId="77777777" w:rsidR="00E8528B" w:rsidRDefault="00E8528B" w:rsidP="00E8528B">
      <w:pPr>
        <w:tabs>
          <w:tab w:val="left" w:pos="1080"/>
          <w:tab w:val="left" w:pos="1440"/>
        </w:tabs>
        <w:autoSpaceDE w:val="0"/>
        <w:autoSpaceDN w:val="0"/>
        <w:adjustRightInd w:val="0"/>
        <w:spacing w:after="0"/>
        <w:ind w:left="36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 xml:space="preserve"> verifica întreținerea utilajelor tehnicii si materialelor din dotare;</w:t>
      </w:r>
    </w:p>
    <w:p w14:paraId="6353B3E6" w14:textId="77777777" w:rsidR="00E8528B" w:rsidRDefault="00E8528B" w:rsidP="00E8528B">
      <w:pPr>
        <w:tabs>
          <w:tab w:val="left" w:pos="1080"/>
          <w:tab w:val="left" w:pos="1440"/>
        </w:tabs>
        <w:autoSpaceDE w:val="0"/>
        <w:autoSpaceDN w:val="0"/>
        <w:adjustRightInd w:val="0"/>
        <w:spacing w:after="0"/>
        <w:ind w:left="36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 xml:space="preserve"> conduce acțiunile de intervenție în limita competențelor stabilite;</w:t>
      </w:r>
    </w:p>
    <w:p w14:paraId="1D297159" w14:textId="77777777" w:rsidR="00E8528B" w:rsidRDefault="00E8528B" w:rsidP="00E8528B">
      <w:pPr>
        <w:tabs>
          <w:tab w:val="left" w:pos="1080"/>
          <w:tab w:val="left" w:pos="1440"/>
        </w:tabs>
        <w:autoSpaceDE w:val="0"/>
        <w:autoSpaceDN w:val="0"/>
        <w:adjustRightInd w:val="0"/>
        <w:spacing w:after="0"/>
        <w:ind w:left="36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 xml:space="preserve"> întocmește rapoartele de intervenție;</w:t>
      </w:r>
    </w:p>
    <w:p w14:paraId="59EE214C" w14:textId="77777777" w:rsidR="00E8528B" w:rsidRDefault="00E8528B" w:rsidP="00E8528B">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          -organizează înştiinţarea şi  alarmarea în  caz de producere a dezastrelor   către Inspectoratul pentru Situaţii de Urgenţă „POROLISSUM” al Judeţului Sălaj</w:t>
      </w:r>
    </w:p>
    <w:p w14:paraId="1F8042C5" w14:textId="77777777" w:rsidR="00E8528B" w:rsidRDefault="00E8528B" w:rsidP="00E8528B">
      <w:pPr>
        <w:numPr>
          <w:ilvl w:val="0"/>
          <w:numId w:val="1"/>
        </w:numPr>
        <w:autoSpaceDE w:val="0"/>
        <w:autoSpaceDN w:val="0"/>
        <w:adjustRightInd w:val="0"/>
        <w:spacing w:after="0"/>
        <w:rPr>
          <w:rFonts w:ascii="Times New Roman" w:hAnsi="Times New Roman" w:cs="Times New Roman"/>
          <w:b/>
          <w:bCs/>
          <w:color w:val="000000"/>
          <w:sz w:val="24"/>
          <w:szCs w:val="24"/>
        </w:rPr>
      </w:pPr>
      <w:r>
        <w:rPr>
          <w:rFonts w:ascii="Times New Roman" w:hAnsi="Times New Roman" w:cs="Times New Roman"/>
          <w:b/>
          <w:bCs/>
          <w:color w:val="000000"/>
          <w:sz w:val="24"/>
          <w:szCs w:val="24"/>
        </w:rPr>
        <w:t>Atribuţiile şefului de compartiment-specialistul de prevenire</w:t>
      </w:r>
    </w:p>
    <w:p w14:paraId="168E3119" w14:textId="77777777" w:rsidR="00E8528B" w:rsidRDefault="00E8528B" w:rsidP="00E8528B">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 Se subordonează Șefului SVSU;</w:t>
      </w:r>
    </w:p>
    <w:p w14:paraId="67FE4207" w14:textId="77777777" w:rsidR="00E8528B" w:rsidRDefault="00E8528B" w:rsidP="00E8528B">
      <w:pPr>
        <w:tabs>
          <w:tab w:val="left" w:pos="1080"/>
          <w:tab w:val="left" w:pos="1440"/>
        </w:tabs>
        <w:autoSpaceDE w:val="0"/>
        <w:autoSpaceDN w:val="0"/>
        <w:adjustRightInd w:val="0"/>
        <w:spacing w:after="0"/>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 Coordonează activitățile de informare preventivă;</w:t>
      </w:r>
    </w:p>
    <w:p w14:paraId="2037FE5B" w14:textId="77777777" w:rsidR="00E8528B" w:rsidRDefault="00E8528B" w:rsidP="00E8528B">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 Coordonează si supravegherază activitatea de curățire a coșurilor de fum;</w:t>
      </w:r>
    </w:p>
    <w:p w14:paraId="1F25AD8C" w14:textId="77777777" w:rsidR="00E8528B" w:rsidRDefault="00E8528B" w:rsidP="00E8528B">
      <w:pPr>
        <w:tabs>
          <w:tab w:val="left" w:pos="1080"/>
          <w:tab w:val="left" w:pos="1440"/>
        </w:tabs>
        <w:autoSpaceDE w:val="0"/>
        <w:autoSpaceDN w:val="0"/>
        <w:adjustRightInd w:val="0"/>
        <w:spacing w:after="0"/>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 Coordonează sau participă la supravegherea activităţăților  cu public numeros de natură religioasă, cultural-sportivă sau distractivă, sărbători tradiţionale</w:t>
      </w:r>
    </w:p>
    <w:p w14:paraId="037F8817" w14:textId="77777777" w:rsidR="00E8528B" w:rsidRDefault="00E8528B" w:rsidP="00E8528B">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 Coordonează supravegherea respectării interdicţiilor privind fumatul şi folosirea focului deschis;</w:t>
      </w:r>
    </w:p>
    <w:p w14:paraId="4E947E9F" w14:textId="77777777" w:rsidR="00E8528B" w:rsidRDefault="00E8528B" w:rsidP="00E8528B">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 Informează permanent Șeful SVSU despre situațiile negative constatate cu ocazia controalelor și care nu au putut fi rezolvate pe loc, precum si ce măsuri au luat în acest sens;</w:t>
      </w:r>
    </w:p>
    <w:p w14:paraId="31CA704E" w14:textId="77777777" w:rsidR="00E8528B" w:rsidRDefault="00E8528B" w:rsidP="00E8528B">
      <w:pPr>
        <w:autoSpaceDE w:val="0"/>
        <w:autoSpaceDN w:val="0"/>
        <w:adjustRightInd w:val="0"/>
        <w:spacing w:after="0"/>
        <w:rPr>
          <w:rFonts w:ascii="Calibri" w:hAnsi="Calibri" w:cs="Calibri"/>
        </w:rPr>
      </w:pPr>
    </w:p>
    <w:p w14:paraId="3E43324F" w14:textId="77777777" w:rsidR="00E8528B" w:rsidRDefault="00E8528B" w:rsidP="00E8528B">
      <w:pPr>
        <w:numPr>
          <w:ilvl w:val="0"/>
          <w:numId w:val="1"/>
        </w:numPr>
        <w:autoSpaceDE w:val="0"/>
        <w:autoSpaceDN w:val="0"/>
        <w:adjustRightInd w:val="0"/>
        <w:spacing w:after="0"/>
        <w:ind w:right="197"/>
        <w:rPr>
          <w:rFonts w:ascii="Times New Roman" w:hAnsi="Times New Roman" w:cs="Times New Roman"/>
          <w:b/>
          <w:bCs/>
          <w:color w:val="000000"/>
          <w:sz w:val="24"/>
          <w:szCs w:val="24"/>
        </w:rPr>
      </w:pPr>
      <w:r>
        <w:rPr>
          <w:rFonts w:ascii="Times New Roman" w:hAnsi="Times New Roman" w:cs="Times New Roman"/>
          <w:b/>
          <w:bCs/>
          <w:color w:val="000000"/>
          <w:sz w:val="24"/>
          <w:szCs w:val="24"/>
        </w:rPr>
        <w:t>Atribuțiile membrilor compartimentului de prevenire:</w:t>
      </w:r>
    </w:p>
    <w:p w14:paraId="32EDCF9A" w14:textId="77777777" w:rsidR="00E8528B" w:rsidRDefault="00E8528B" w:rsidP="00E8528B">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-verificarea respectării actelor normative şi reglementărilor privind apărarea împotriva incendiilor şi protecţia civilă  pe teritoriul de responsabilitate</w:t>
      </w:r>
    </w:p>
    <w:p w14:paraId="684204AF" w14:textId="77777777" w:rsidR="00E8528B" w:rsidRDefault="00E8528B" w:rsidP="00E8528B">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-verificarea organizării activităţii privind depistarea pericolelor potenţiale generatoare de riscuri pe timpul exploatării construcţiilor, instalaţiilor şi amenajărilor;</w:t>
      </w:r>
    </w:p>
    <w:p w14:paraId="47BAA130" w14:textId="77777777" w:rsidR="00E8528B" w:rsidRDefault="00E8528B" w:rsidP="00E8528B">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-verificarea concepţiei de apărare împotriva incendiilor şi de protecţie civilă în scopul menţinerii riscurilor în limite acceptabile, stabilindu-se, după caz, măsuri în condiţiile legii;</w:t>
      </w:r>
    </w:p>
    <w:p w14:paraId="5DC692B1" w14:textId="77777777" w:rsidR="00E8528B" w:rsidRDefault="00E8528B" w:rsidP="00E8528B">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-controlul activităţilor care prezintă pericole de accidente majore în care sunt implicate substanţe periculoase;</w:t>
      </w:r>
    </w:p>
    <w:p w14:paraId="25F66B7E" w14:textId="77777777" w:rsidR="00E8528B" w:rsidRDefault="00E8528B" w:rsidP="00E8528B">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-coordonarea şi controlul realizării pregătirii şi instruirii specifice a populaţiei şi salariaţilor, a modului de asimilare de către aceştia a regulilor şi măsurilor specifice, precum şi a comportamentului pe timpul manifestării unei situaţii de urgenţă;</w:t>
      </w:r>
    </w:p>
    <w:p w14:paraId="7986766B" w14:textId="77777777" w:rsidR="00E8528B" w:rsidRDefault="00E8528B" w:rsidP="00E8528B">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-înştiinţarea autorităţilor responsabile în managementul riscului despre  existenţa, dimensiunea şi consecinţele riscului identificat în domeniul respectiv;</w:t>
      </w:r>
    </w:p>
    <w:p w14:paraId="3679E92C" w14:textId="77777777" w:rsidR="00E8528B" w:rsidRDefault="00E8528B" w:rsidP="00E8528B">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-informarea şi educarea preventivă a populaţiei;</w:t>
      </w:r>
    </w:p>
    <w:p w14:paraId="7DF31206" w14:textId="77777777" w:rsidR="00E8528B" w:rsidRDefault="00E8528B" w:rsidP="00E8528B">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-execută pe baza planificării aprobate - grafic - controale tehnice de prevenire şi  atenţionarea cetăţenilor asupra unor măsuri preventive specifice în sezoanele de primăvară şi toamnă, în perioadele caniculare şi cu secetă prelungită sau când se înregistrează vânturi puternice;</w:t>
      </w:r>
    </w:p>
    <w:p w14:paraId="71077699" w14:textId="77777777" w:rsidR="00E8528B" w:rsidRDefault="00E8528B" w:rsidP="00E8528B">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-supravegherea unor activităţi cu public numeros de natură religioasă, cultural-sportivă sau distractivă, sărbători tradiţionale şi altele  urmărindu-se :</w:t>
      </w:r>
    </w:p>
    <w:p w14:paraId="465DC6B0" w14:textId="77777777" w:rsidR="00E8528B" w:rsidRDefault="00E8528B" w:rsidP="00E8528B">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-supravegherea respectării interdicţiilor privind fumatul şi folosirea focului deschis;</w:t>
      </w:r>
    </w:p>
    <w:p w14:paraId="169C3890" w14:textId="77777777" w:rsidR="00E8528B" w:rsidRDefault="00E8528B" w:rsidP="00E8528B">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-asigurarea căilor de acces pentru intervenţie şi evacuare de persoane;</w:t>
      </w:r>
    </w:p>
    <w:p w14:paraId="0232B200" w14:textId="77777777" w:rsidR="00E8528B" w:rsidRDefault="00E8528B" w:rsidP="00E8528B">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-interzicerea accesului cu materiale şi substanţe periculoase;</w:t>
      </w:r>
    </w:p>
    <w:p w14:paraId="6DE35AA0" w14:textId="77777777" w:rsidR="00E8528B" w:rsidRDefault="00E8528B" w:rsidP="00E8528B">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-evitarea formării de aglomerări de persoane în anumite zone;</w:t>
      </w:r>
    </w:p>
    <w:p w14:paraId="4618A7E9" w14:textId="77777777" w:rsidR="00E8528B" w:rsidRDefault="00E8528B" w:rsidP="00E8528B">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-menţinerea integrităţii indicatoarelor de securitate şi de orientare în caz de incendiu sau de alte dezastre;</w:t>
      </w:r>
    </w:p>
    <w:p w14:paraId="3AEE62E5" w14:textId="77777777" w:rsidR="00E8528B" w:rsidRDefault="00E8528B" w:rsidP="00E8528B">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-verificarea asigurării mijloacelor de stingere specifice şi a stării de funcţionare a celorlalte dotări de prevenire şi stingere a incendiilor;</w:t>
      </w:r>
    </w:p>
    <w:p w14:paraId="6654CF72" w14:textId="77777777" w:rsidR="00E8528B" w:rsidRDefault="00E8528B" w:rsidP="00E8528B">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-anunţarea cu maximă operativitate a oricărui incendiu observat;</w:t>
      </w:r>
    </w:p>
    <w:p w14:paraId="5EA7239A" w14:textId="77777777" w:rsidR="00E8528B" w:rsidRDefault="00E8528B" w:rsidP="00E8528B">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-informează permanent şeful serviciului voluntar despre situaţiile negative constatate cu ocazia controalelor şi care nu au putut fi rezolvate pe loc, precum şi ce măsuri au --propune măsuri tehnico-organizatorice de îmbunătăţire a protecţiei împotriva incendiilor  la nivelul localităţii  cu accent pe punctele vitale şi la locurile de muncă cu risc ridicat de  incendiu;</w:t>
      </w:r>
    </w:p>
    <w:p w14:paraId="4D0DA6F5" w14:textId="77777777" w:rsidR="00E8528B" w:rsidRDefault="00E8528B" w:rsidP="00E8528B">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-desfăşoară activităţi de informare publică</w:t>
      </w:r>
    </w:p>
    <w:p w14:paraId="1FCAE0F1" w14:textId="77777777" w:rsidR="00E8528B" w:rsidRDefault="00E8528B" w:rsidP="00E8528B">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-verifică respectarea  normelor, normativelor şi altor prescripţii tehnice, precum şi îndeplinirea măsurilor de protecţie  împotriva incendiilor şi aplicarea întocmai a prevederilor legale;</w:t>
      </w:r>
    </w:p>
    <w:p w14:paraId="45245285" w14:textId="77777777" w:rsidR="00E8528B" w:rsidRDefault="00E8528B" w:rsidP="00E8528B">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Activităţile de prevenire desfăşurate  de personalul de prevenire  se finalizează prin întocmirea unor note de activitate în care fiecare participant menţionează de regulă: locurile în care s-a desfăşurat activitatea, aspectele constatate, măsurile luate iar notele de activităţi se centralizează, se analizează şi se păstrează la sediul primăriei într-un dosar special constituit., pentru situaţiile deosebite constatate primarul va dispune măsurile care se impun pentru înlăturarea acestora.</w:t>
      </w:r>
    </w:p>
    <w:p w14:paraId="1D7E9169" w14:textId="77777777" w:rsidR="00E8528B" w:rsidRDefault="00E8528B" w:rsidP="00E8528B">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14:paraId="1B9D1B80" w14:textId="77777777" w:rsidR="00E8528B" w:rsidRDefault="00E8528B" w:rsidP="00E8528B">
      <w:pPr>
        <w:numPr>
          <w:ilvl w:val="0"/>
          <w:numId w:val="1"/>
        </w:numPr>
        <w:autoSpaceDE w:val="0"/>
        <w:autoSpaceDN w:val="0"/>
        <w:adjustRightInd w:val="0"/>
        <w:spacing w:after="0"/>
        <w:rPr>
          <w:rFonts w:ascii="Times New Roman" w:hAnsi="Times New Roman" w:cs="Times New Roman"/>
          <w:b/>
          <w:bCs/>
          <w:color w:val="000000"/>
          <w:sz w:val="24"/>
          <w:szCs w:val="24"/>
        </w:rPr>
      </w:pPr>
      <w:r>
        <w:rPr>
          <w:rFonts w:ascii="Times New Roman" w:hAnsi="Times New Roman" w:cs="Times New Roman"/>
          <w:b/>
          <w:bCs/>
          <w:color w:val="000000"/>
          <w:sz w:val="24"/>
          <w:szCs w:val="24"/>
        </w:rPr>
        <w:t>Atribuţiile şefului  FORMAȚIEI DE INTERVENȚIE</w:t>
      </w:r>
    </w:p>
    <w:p w14:paraId="7534B35F" w14:textId="77777777" w:rsidR="00E8528B" w:rsidRDefault="00E8528B" w:rsidP="00E8528B">
      <w:pPr>
        <w:tabs>
          <w:tab w:val="left" w:pos="566"/>
          <w:tab w:val="left" w:pos="720"/>
        </w:tabs>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coordonează echipele specializate,</w:t>
      </w:r>
    </w:p>
    <w:p w14:paraId="01D2345C" w14:textId="77777777" w:rsidR="00E8528B" w:rsidRDefault="00E8528B" w:rsidP="00E8528B">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 conduce acțiunile de intervenție până la sosirea șefului SVSU sau a Primarului, etc.  </w:t>
      </w:r>
    </w:p>
    <w:p w14:paraId="782F4FD0" w14:textId="77777777" w:rsidR="00E8528B" w:rsidRDefault="00E8528B" w:rsidP="00E8528B">
      <w:pPr>
        <w:numPr>
          <w:ilvl w:val="0"/>
          <w:numId w:val="1"/>
        </w:numPr>
        <w:autoSpaceDE w:val="0"/>
        <w:autoSpaceDN w:val="0"/>
        <w:adjustRightInd w:val="0"/>
        <w:spacing w:after="0"/>
        <w:ind w:left="284"/>
        <w:rPr>
          <w:rFonts w:ascii="Times New Roman" w:hAnsi="Times New Roman" w:cs="Times New Roman"/>
          <w:color w:val="000000"/>
          <w:sz w:val="24"/>
          <w:szCs w:val="24"/>
        </w:rPr>
      </w:pPr>
      <w:r>
        <w:rPr>
          <w:rFonts w:ascii="Times New Roman" w:hAnsi="Times New Roman" w:cs="Times New Roman"/>
          <w:color w:val="000000"/>
          <w:sz w:val="24"/>
          <w:szCs w:val="24"/>
        </w:rPr>
        <w:t>se subordonează şefului serviciului voluntar pentru situaţii de urgenta</w:t>
      </w:r>
    </w:p>
    <w:p w14:paraId="4A15C6B7" w14:textId="77777777" w:rsidR="00E8528B" w:rsidRDefault="00E8528B" w:rsidP="00E8528B">
      <w:pPr>
        <w:numPr>
          <w:ilvl w:val="0"/>
          <w:numId w:val="1"/>
        </w:numPr>
        <w:autoSpaceDE w:val="0"/>
        <w:autoSpaceDN w:val="0"/>
        <w:adjustRightInd w:val="0"/>
        <w:spacing w:after="0"/>
        <w:ind w:left="284"/>
        <w:rPr>
          <w:rFonts w:ascii="Times New Roman" w:hAnsi="Times New Roman" w:cs="Times New Roman"/>
          <w:color w:val="000000"/>
          <w:sz w:val="24"/>
          <w:szCs w:val="24"/>
        </w:rPr>
      </w:pPr>
      <w:r>
        <w:rPr>
          <w:rFonts w:ascii="Times New Roman" w:hAnsi="Times New Roman" w:cs="Times New Roman"/>
          <w:color w:val="000000"/>
          <w:sz w:val="24"/>
          <w:szCs w:val="24"/>
        </w:rPr>
        <w:t>in cazul apariţiei unor stări de pericol , raportează imediat conducerii şi stabileşte împreună cu conducătorii locurilor de munca, masurile necesare ce se impun ;</w:t>
      </w:r>
    </w:p>
    <w:p w14:paraId="40753777" w14:textId="77777777" w:rsidR="00E8528B" w:rsidRDefault="00E8528B" w:rsidP="00E8528B">
      <w:pPr>
        <w:numPr>
          <w:ilvl w:val="0"/>
          <w:numId w:val="1"/>
        </w:numPr>
        <w:autoSpaceDE w:val="0"/>
        <w:autoSpaceDN w:val="0"/>
        <w:adjustRightInd w:val="0"/>
        <w:spacing w:after="0"/>
        <w:ind w:left="284"/>
        <w:rPr>
          <w:rFonts w:ascii="Times New Roman" w:hAnsi="Times New Roman" w:cs="Times New Roman"/>
          <w:color w:val="000000"/>
          <w:sz w:val="24"/>
          <w:szCs w:val="24"/>
        </w:rPr>
      </w:pPr>
      <w:r>
        <w:rPr>
          <w:rFonts w:ascii="Times New Roman" w:hAnsi="Times New Roman" w:cs="Times New Roman"/>
          <w:color w:val="000000"/>
          <w:sz w:val="24"/>
          <w:szCs w:val="24"/>
        </w:rPr>
        <w:t>organizează intervenţia echipelor pentru stingerea incendiilor şi înlăturarea efectelor negative ale dezastrelor;</w:t>
      </w:r>
    </w:p>
    <w:p w14:paraId="6BDDBA07" w14:textId="77777777" w:rsidR="00E8528B" w:rsidRDefault="00E8528B" w:rsidP="00E8528B">
      <w:pPr>
        <w:numPr>
          <w:ilvl w:val="0"/>
          <w:numId w:val="1"/>
        </w:numPr>
        <w:autoSpaceDE w:val="0"/>
        <w:autoSpaceDN w:val="0"/>
        <w:adjustRightInd w:val="0"/>
        <w:spacing w:after="0"/>
        <w:ind w:left="284"/>
        <w:rPr>
          <w:rFonts w:ascii="Times New Roman" w:hAnsi="Times New Roman" w:cs="Times New Roman"/>
          <w:color w:val="000000"/>
          <w:sz w:val="24"/>
          <w:szCs w:val="24"/>
        </w:rPr>
      </w:pPr>
      <w:r>
        <w:rPr>
          <w:rFonts w:ascii="Times New Roman" w:hAnsi="Times New Roman" w:cs="Times New Roman"/>
          <w:color w:val="000000"/>
          <w:sz w:val="24"/>
          <w:szCs w:val="24"/>
        </w:rPr>
        <w:t>pregăteşte personalul echipei sale pentru intervenţie prin executarea de exerciţii şi aplicaţii pe timp de zi şi noapte, atât cu forte şi mijloace proprii cat şi în  cooperare cu formaţiile vecine sub coordonarea Sefului SVSU ;</w:t>
      </w:r>
    </w:p>
    <w:p w14:paraId="34368AAA" w14:textId="77777777" w:rsidR="00E8528B" w:rsidRDefault="00E8528B" w:rsidP="00E8528B">
      <w:pPr>
        <w:numPr>
          <w:ilvl w:val="0"/>
          <w:numId w:val="1"/>
        </w:numPr>
        <w:autoSpaceDE w:val="0"/>
        <w:autoSpaceDN w:val="0"/>
        <w:adjustRightInd w:val="0"/>
        <w:spacing w:after="0"/>
        <w:ind w:left="284"/>
        <w:rPr>
          <w:rFonts w:ascii="Times New Roman" w:hAnsi="Times New Roman" w:cs="Times New Roman"/>
          <w:color w:val="000000"/>
          <w:sz w:val="24"/>
          <w:szCs w:val="24"/>
        </w:rPr>
      </w:pPr>
      <w:r>
        <w:rPr>
          <w:rFonts w:ascii="Times New Roman" w:hAnsi="Times New Roman" w:cs="Times New Roman"/>
          <w:color w:val="000000"/>
          <w:sz w:val="24"/>
          <w:szCs w:val="24"/>
        </w:rPr>
        <w:t>conduce formaţiunile în  acţiunile de intervenţie pentru stingerea incendiilor şi înlăturarea efectelor negative ale situaţiilor de urgenţã;</w:t>
      </w:r>
    </w:p>
    <w:p w14:paraId="2B7279CB" w14:textId="77777777" w:rsidR="00E8528B" w:rsidRDefault="00E8528B" w:rsidP="00E8528B">
      <w:pPr>
        <w:numPr>
          <w:ilvl w:val="0"/>
          <w:numId w:val="1"/>
        </w:numPr>
        <w:autoSpaceDE w:val="0"/>
        <w:autoSpaceDN w:val="0"/>
        <w:adjustRightInd w:val="0"/>
        <w:spacing w:after="0"/>
        <w:ind w:left="284"/>
        <w:rPr>
          <w:rFonts w:ascii="Times New Roman" w:hAnsi="Times New Roman" w:cs="Times New Roman"/>
          <w:color w:val="000000"/>
          <w:sz w:val="24"/>
          <w:szCs w:val="24"/>
        </w:rPr>
      </w:pPr>
      <w:r>
        <w:rPr>
          <w:rFonts w:ascii="Times New Roman" w:hAnsi="Times New Roman" w:cs="Times New Roman"/>
          <w:color w:val="000000"/>
          <w:sz w:val="24"/>
          <w:szCs w:val="24"/>
        </w:rPr>
        <w:t>mobilizează   personalul   formaţiei   pentru   participarea   pompierilor   civili   la   concursurile  profesionale specifice;</w:t>
      </w:r>
    </w:p>
    <w:p w14:paraId="61B73903" w14:textId="77777777" w:rsidR="00E8528B" w:rsidRDefault="00E8528B" w:rsidP="00E8528B">
      <w:pPr>
        <w:numPr>
          <w:ilvl w:val="0"/>
          <w:numId w:val="1"/>
        </w:numPr>
        <w:autoSpaceDE w:val="0"/>
        <w:autoSpaceDN w:val="0"/>
        <w:adjustRightInd w:val="0"/>
        <w:spacing w:after="0"/>
        <w:ind w:left="284"/>
        <w:rPr>
          <w:rFonts w:ascii="Times New Roman" w:hAnsi="Times New Roman" w:cs="Times New Roman"/>
          <w:color w:val="000000"/>
          <w:sz w:val="24"/>
          <w:szCs w:val="24"/>
        </w:rPr>
      </w:pPr>
      <w:r>
        <w:rPr>
          <w:rFonts w:ascii="Times New Roman" w:hAnsi="Times New Roman" w:cs="Times New Roman"/>
          <w:color w:val="000000"/>
          <w:sz w:val="24"/>
          <w:szCs w:val="24"/>
        </w:rPr>
        <w:t>întocmeşte şi actualizează documentele operative ale formaţiilor, asigură păstrarea şi întreţinerea corespunzătoare a bunurilor din înzestrarea acesteia, precum şi a sediului, asigura ordinea şi disciplina, face propuneri de recompensare şi sancţionare a personalului formaţiunilor.</w:t>
      </w:r>
    </w:p>
    <w:p w14:paraId="4D1300E1" w14:textId="77777777" w:rsidR="00E8528B" w:rsidRDefault="00E8528B" w:rsidP="00E8528B">
      <w:pPr>
        <w:numPr>
          <w:ilvl w:val="0"/>
          <w:numId w:val="1"/>
        </w:numPr>
        <w:autoSpaceDE w:val="0"/>
        <w:autoSpaceDN w:val="0"/>
        <w:adjustRightInd w:val="0"/>
        <w:spacing w:after="0"/>
        <w:ind w:left="284"/>
        <w:rPr>
          <w:rFonts w:ascii="Times New Roman" w:hAnsi="Times New Roman" w:cs="Times New Roman"/>
          <w:color w:val="000000"/>
          <w:sz w:val="24"/>
          <w:szCs w:val="24"/>
        </w:rPr>
      </w:pPr>
      <w:r>
        <w:rPr>
          <w:rFonts w:ascii="Times New Roman" w:hAnsi="Times New Roman" w:cs="Times New Roman"/>
          <w:color w:val="000000"/>
          <w:sz w:val="24"/>
          <w:szCs w:val="24"/>
        </w:rPr>
        <w:t>mobilizează personalul formaţiei pentru participarea pompierilor civili la concursurile profesionale specifice.</w:t>
      </w:r>
    </w:p>
    <w:p w14:paraId="6D159AF1" w14:textId="77777777" w:rsidR="00E8528B" w:rsidRDefault="00E8528B" w:rsidP="00E8528B">
      <w:pPr>
        <w:autoSpaceDE w:val="0"/>
        <w:autoSpaceDN w:val="0"/>
        <w:adjustRightInd w:val="0"/>
        <w:spacing w:after="0"/>
        <w:rPr>
          <w:rFonts w:ascii="Calibri" w:hAnsi="Calibri" w:cs="Calibri"/>
        </w:rPr>
      </w:pPr>
    </w:p>
    <w:p w14:paraId="70E5FC45" w14:textId="77777777" w:rsidR="00E8528B" w:rsidRDefault="00E8528B" w:rsidP="00E8528B">
      <w:pPr>
        <w:numPr>
          <w:ilvl w:val="0"/>
          <w:numId w:val="1"/>
        </w:numPr>
        <w:tabs>
          <w:tab w:val="left" w:pos="720"/>
          <w:tab w:val="left" w:pos="1080"/>
        </w:tabs>
        <w:autoSpaceDE w:val="0"/>
        <w:autoSpaceDN w:val="0"/>
        <w:adjustRightInd w:val="0"/>
        <w:spacing w:after="0"/>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Atribuţiile şefului  echipei specializate de stingerea incendiilor</w:t>
      </w:r>
    </w:p>
    <w:p w14:paraId="420BD27C" w14:textId="77777777" w:rsidR="00E8528B" w:rsidRDefault="00E8528B" w:rsidP="00E8528B">
      <w:pPr>
        <w:numPr>
          <w:ilvl w:val="0"/>
          <w:numId w:val="1"/>
        </w:numPr>
        <w:autoSpaceDE w:val="0"/>
        <w:autoSpaceDN w:val="0"/>
        <w:adjustRightInd w:val="0"/>
        <w:spacing w:after="0"/>
        <w:ind w:left="284"/>
        <w:rPr>
          <w:rFonts w:ascii="Times New Roman" w:hAnsi="Times New Roman" w:cs="Times New Roman"/>
          <w:color w:val="000000"/>
          <w:sz w:val="24"/>
          <w:szCs w:val="24"/>
        </w:rPr>
      </w:pPr>
      <w:r>
        <w:rPr>
          <w:rFonts w:ascii="Times New Roman" w:hAnsi="Times New Roman" w:cs="Times New Roman"/>
          <w:color w:val="000000"/>
          <w:sz w:val="24"/>
          <w:szCs w:val="24"/>
        </w:rPr>
        <w:t>se subordonează şefului serviciului voluntar pentru situaţii de urgenta</w:t>
      </w:r>
    </w:p>
    <w:p w14:paraId="5A96BCC8" w14:textId="77777777" w:rsidR="00E8528B" w:rsidRDefault="00E8528B" w:rsidP="00E8528B">
      <w:pPr>
        <w:numPr>
          <w:ilvl w:val="0"/>
          <w:numId w:val="1"/>
        </w:numPr>
        <w:autoSpaceDE w:val="0"/>
        <w:autoSpaceDN w:val="0"/>
        <w:adjustRightInd w:val="0"/>
        <w:spacing w:after="0"/>
        <w:ind w:left="284"/>
        <w:rPr>
          <w:rFonts w:ascii="Times New Roman" w:hAnsi="Times New Roman" w:cs="Times New Roman"/>
          <w:color w:val="000000"/>
          <w:sz w:val="24"/>
          <w:szCs w:val="24"/>
        </w:rPr>
      </w:pPr>
      <w:r>
        <w:rPr>
          <w:rFonts w:ascii="Times New Roman" w:hAnsi="Times New Roman" w:cs="Times New Roman"/>
          <w:color w:val="000000"/>
          <w:sz w:val="24"/>
          <w:szCs w:val="24"/>
        </w:rPr>
        <w:t>in cazul apariţiei unor stări de pericol , raportează imediat conducerii şi stabileşte împreună cu conducătorii locurilor de munca, masurile necesare ce se impun ;</w:t>
      </w:r>
    </w:p>
    <w:p w14:paraId="63D52769" w14:textId="77777777" w:rsidR="00E8528B" w:rsidRDefault="00E8528B" w:rsidP="00E8528B">
      <w:pPr>
        <w:numPr>
          <w:ilvl w:val="0"/>
          <w:numId w:val="1"/>
        </w:numPr>
        <w:autoSpaceDE w:val="0"/>
        <w:autoSpaceDN w:val="0"/>
        <w:adjustRightInd w:val="0"/>
        <w:spacing w:after="0"/>
        <w:ind w:left="284"/>
        <w:rPr>
          <w:rFonts w:ascii="Times New Roman" w:hAnsi="Times New Roman" w:cs="Times New Roman"/>
          <w:color w:val="000000"/>
          <w:sz w:val="24"/>
          <w:szCs w:val="24"/>
        </w:rPr>
      </w:pPr>
      <w:r>
        <w:rPr>
          <w:rFonts w:ascii="Times New Roman" w:hAnsi="Times New Roman" w:cs="Times New Roman"/>
          <w:color w:val="000000"/>
          <w:sz w:val="24"/>
          <w:szCs w:val="24"/>
        </w:rPr>
        <w:t>verifică echiparea corespunzătoare a servanților pentru intervenție</w:t>
      </w:r>
    </w:p>
    <w:p w14:paraId="0355D06C" w14:textId="77777777" w:rsidR="00E8528B" w:rsidRDefault="00E8528B" w:rsidP="00E8528B">
      <w:pPr>
        <w:numPr>
          <w:ilvl w:val="0"/>
          <w:numId w:val="1"/>
        </w:numPr>
        <w:autoSpaceDE w:val="0"/>
        <w:autoSpaceDN w:val="0"/>
        <w:adjustRightInd w:val="0"/>
        <w:spacing w:after="0"/>
        <w:ind w:left="284"/>
        <w:rPr>
          <w:rFonts w:ascii="Times New Roman" w:hAnsi="Times New Roman" w:cs="Times New Roman"/>
          <w:color w:val="000000"/>
          <w:sz w:val="24"/>
          <w:szCs w:val="24"/>
        </w:rPr>
      </w:pPr>
      <w:r>
        <w:rPr>
          <w:rFonts w:ascii="Times New Roman" w:hAnsi="Times New Roman" w:cs="Times New Roman"/>
          <w:color w:val="000000"/>
          <w:sz w:val="24"/>
          <w:szCs w:val="24"/>
        </w:rPr>
        <w:t>stabilește pozițiile de lucru a servanților</w:t>
      </w:r>
    </w:p>
    <w:p w14:paraId="0E297A95" w14:textId="77777777" w:rsidR="00E8528B" w:rsidRDefault="00E8528B" w:rsidP="00E8528B">
      <w:pPr>
        <w:numPr>
          <w:ilvl w:val="0"/>
          <w:numId w:val="1"/>
        </w:numPr>
        <w:autoSpaceDE w:val="0"/>
        <w:autoSpaceDN w:val="0"/>
        <w:adjustRightInd w:val="0"/>
        <w:spacing w:after="0"/>
        <w:ind w:left="284"/>
        <w:rPr>
          <w:rFonts w:ascii="Times New Roman" w:hAnsi="Times New Roman" w:cs="Times New Roman"/>
          <w:color w:val="000000"/>
          <w:sz w:val="24"/>
          <w:szCs w:val="24"/>
        </w:rPr>
      </w:pPr>
      <w:r>
        <w:rPr>
          <w:rFonts w:ascii="Times New Roman" w:hAnsi="Times New Roman" w:cs="Times New Roman"/>
          <w:color w:val="000000"/>
          <w:sz w:val="24"/>
          <w:szCs w:val="24"/>
        </w:rPr>
        <w:t>organizează intervenţia echipelor pentru stingerea incendiilor şi înlăturarea efectelor negative ale dezastrelor;</w:t>
      </w:r>
    </w:p>
    <w:p w14:paraId="68505435" w14:textId="77777777" w:rsidR="00E8528B" w:rsidRDefault="00E8528B" w:rsidP="00E8528B">
      <w:pPr>
        <w:numPr>
          <w:ilvl w:val="0"/>
          <w:numId w:val="1"/>
        </w:numPr>
        <w:autoSpaceDE w:val="0"/>
        <w:autoSpaceDN w:val="0"/>
        <w:adjustRightInd w:val="0"/>
        <w:spacing w:after="0"/>
        <w:ind w:left="284"/>
        <w:rPr>
          <w:rFonts w:ascii="Times New Roman" w:hAnsi="Times New Roman" w:cs="Times New Roman"/>
          <w:color w:val="000000"/>
          <w:sz w:val="24"/>
          <w:szCs w:val="24"/>
        </w:rPr>
      </w:pPr>
      <w:r>
        <w:rPr>
          <w:rFonts w:ascii="Times New Roman" w:hAnsi="Times New Roman" w:cs="Times New Roman"/>
          <w:color w:val="000000"/>
          <w:sz w:val="24"/>
          <w:szCs w:val="24"/>
        </w:rPr>
        <w:t>pregăteşte personalul echipei sale pentru intervenţie prin executarea de exerciţii şi aplicaţii pe timp de zi şi noapte, atât cu forte şi mijloace proprii cat şi în  cooperare cu formaţiile vecine sub coordonarea Sefului SVSU ;</w:t>
      </w:r>
    </w:p>
    <w:p w14:paraId="6CBB6A4A" w14:textId="77777777" w:rsidR="00E8528B" w:rsidRDefault="00E8528B" w:rsidP="00E8528B">
      <w:pPr>
        <w:numPr>
          <w:ilvl w:val="0"/>
          <w:numId w:val="1"/>
        </w:numPr>
        <w:autoSpaceDE w:val="0"/>
        <w:autoSpaceDN w:val="0"/>
        <w:adjustRightInd w:val="0"/>
        <w:spacing w:after="0"/>
        <w:ind w:left="284"/>
        <w:rPr>
          <w:rFonts w:ascii="Times New Roman" w:hAnsi="Times New Roman" w:cs="Times New Roman"/>
          <w:color w:val="000000"/>
          <w:sz w:val="24"/>
          <w:szCs w:val="24"/>
        </w:rPr>
      </w:pPr>
      <w:r>
        <w:rPr>
          <w:rFonts w:ascii="Times New Roman" w:hAnsi="Times New Roman" w:cs="Times New Roman"/>
          <w:color w:val="000000"/>
          <w:sz w:val="24"/>
          <w:szCs w:val="24"/>
        </w:rPr>
        <w:t>conduce formaţiunile în  acţiunile de intervenţie pentru stingerea incendiilor şi înlăturarea efectelor negative ale situaţiilor de urgenţã;</w:t>
      </w:r>
    </w:p>
    <w:p w14:paraId="6CE98E71" w14:textId="77777777" w:rsidR="00E8528B" w:rsidRDefault="00E8528B" w:rsidP="00E8528B">
      <w:pPr>
        <w:numPr>
          <w:ilvl w:val="0"/>
          <w:numId w:val="1"/>
        </w:numPr>
        <w:autoSpaceDE w:val="0"/>
        <w:autoSpaceDN w:val="0"/>
        <w:adjustRightInd w:val="0"/>
        <w:spacing w:after="0"/>
        <w:ind w:left="284"/>
        <w:rPr>
          <w:rFonts w:ascii="Times New Roman" w:hAnsi="Times New Roman" w:cs="Times New Roman"/>
          <w:color w:val="000000"/>
          <w:sz w:val="24"/>
          <w:szCs w:val="24"/>
        </w:rPr>
      </w:pPr>
      <w:r>
        <w:rPr>
          <w:rFonts w:ascii="Times New Roman" w:hAnsi="Times New Roman" w:cs="Times New Roman"/>
          <w:color w:val="000000"/>
          <w:sz w:val="24"/>
          <w:szCs w:val="24"/>
        </w:rPr>
        <w:t>mobilizează   personalul   formaţiei   pentru   participarea   pompierilor   civili   la   concursurile  profesionale specifice;</w:t>
      </w:r>
    </w:p>
    <w:p w14:paraId="570A851A" w14:textId="77777777" w:rsidR="00E8528B" w:rsidRDefault="00E8528B" w:rsidP="00E8528B">
      <w:pPr>
        <w:numPr>
          <w:ilvl w:val="0"/>
          <w:numId w:val="1"/>
        </w:numPr>
        <w:autoSpaceDE w:val="0"/>
        <w:autoSpaceDN w:val="0"/>
        <w:adjustRightInd w:val="0"/>
        <w:spacing w:after="0"/>
        <w:ind w:left="284"/>
        <w:rPr>
          <w:rFonts w:ascii="Times New Roman" w:hAnsi="Times New Roman" w:cs="Times New Roman"/>
          <w:color w:val="000000"/>
          <w:sz w:val="24"/>
          <w:szCs w:val="24"/>
        </w:rPr>
      </w:pPr>
      <w:r>
        <w:rPr>
          <w:rFonts w:ascii="Times New Roman" w:hAnsi="Times New Roman" w:cs="Times New Roman"/>
          <w:color w:val="000000"/>
          <w:sz w:val="24"/>
          <w:szCs w:val="24"/>
        </w:rPr>
        <w:t>întocmeşte şi actualizează documentele operative ale formaţiilor, asigură păstrarea şi întreţinerea corespunzătoare a bunurilor din înzestrarea acesteia, precum şi a sediului, asigura ordinea şi disciplina, face propuneri de recompensare şi sancţionare a personalului formaţiunilor.</w:t>
      </w:r>
    </w:p>
    <w:p w14:paraId="49A1209E" w14:textId="77777777" w:rsidR="00E8528B" w:rsidRDefault="00E8528B" w:rsidP="00E8528B">
      <w:pPr>
        <w:numPr>
          <w:ilvl w:val="0"/>
          <w:numId w:val="1"/>
        </w:numPr>
        <w:tabs>
          <w:tab w:val="left" w:pos="899"/>
          <w:tab w:val="left" w:pos="1259"/>
        </w:tabs>
        <w:autoSpaceDE w:val="0"/>
        <w:autoSpaceDN w:val="0"/>
        <w:adjustRightInd w:val="0"/>
        <w:spacing w:after="0"/>
        <w:ind w:left="704"/>
        <w:jc w:val="both"/>
        <w:rPr>
          <w:rFonts w:ascii="Times New Roman" w:hAnsi="Times New Roman" w:cs="Times New Roman"/>
          <w:color w:val="FF0000"/>
          <w:sz w:val="24"/>
          <w:szCs w:val="24"/>
        </w:rPr>
      </w:pPr>
      <w:r>
        <w:rPr>
          <w:rFonts w:ascii="Times New Roman" w:hAnsi="Times New Roman" w:cs="Times New Roman"/>
          <w:color w:val="000000"/>
          <w:sz w:val="24"/>
          <w:szCs w:val="24"/>
        </w:rPr>
        <w:t>mobilizează personalul formaţiei pentru participarea pompierilor civili la concursurile profesionale specifice</w:t>
      </w:r>
      <w:r>
        <w:rPr>
          <w:rFonts w:ascii="Times New Roman" w:hAnsi="Times New Roman" w:cs="Times New Roman"/>
          <w:color w:val="FF0000"/>
          <w:sz w:val="24"/>
          <w:szCs w:val="24"/>
        </w:rPr>
        <w:t>.</w:t>
      </w:r>
    </w:p>
    <w:p w14:paraId="456D3600" w14:textId="77777777" w:rsidR="00E8528B" w:rsidRDefault="00E8528B" w:rsidP="00E8528B">
      <w:pPr>
        <w:autoSpaceDE w:val="0"/>
        <w:autoSpaceDN w:val="0"/>
        <w:adjustRightInd w:val="0"/>
        <w:spacing w:after="0"/>
        <w:rPr>
          <w:rFonts w:ascii="Calibri" w:hAnsi="Calibri" w:cs="Calibri"/>
        </w:rPr>
      </w:pPr>
    </w:p>
    <w:p w14:paraId="09BD675C" w14:textId="77777777" w:rsidR="00E8528B" w:rsidRDefault="00E8528B" w:rsidP="00E8528B">
      <w:pPr>
        <w:numPr>
          <w:ilvl w:val="0"/>
          <w:numId w:val="1"/>
        </w:numPr>
        <w:autoSpaceDE w:val="0"/>
        <w:autoSpaceDN w:val="0"/>
        <w:adjustRightInd w:val="0"/>
        <w:spacing w:after="0"/>
        <w:rPr>
          <w:rFonts w:ascii="Times New Roman" w:hAnsi="Times New Roman" w:cs="Times New Roman"/>
          <w:b/>
          <w:bCs/>
          <w:color w:val="000000"/>
          <w:sz w:val="24"/>
          <w:szCs w:val="24"/>
        </w:rPr>
      </w:pPr>
      <w:r>
        <w:rPr>
          <w:rFonts w:ascii="Times New Roman" w:hAnsi="Times New Roman" w:cs="Times New Roman"/>
          <w:b/>
          <w:bCs/>
          <w:color w:val="000000"/>
          <w:sz w:val="24"/>
          <w:szCs w:val="24"/>
        </w:rPr>
        <w:t>Atribuţiile şefului echipei specializate de  avertizare- cautare- deblocare deblocare-salvare-evacuare.</w:t>
      </w:r>
    </w:p>
    <w:p w14:paraId="4232E13B" w14:textId="77777777" w:rsidR="00E8528B" w:rsidRDefault="00E8528B" w:rsidP="00E8528B">
      <w:pPr>
        <w:numPr>
          <w:ilvl w:val="0"/>
          <w:numId w:val="1"/>
        </w:num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participă la toate activităţile de pregătire de specialitate organizate cu formaţiunile de intervenţie  ;</w:t>
      </w:r>
    </w:p>
    <w:p w14:paraId="34F75FBD" w14:textId="77777777" w:rsidR="00E8528B" w:rsidRDefault="00E8528B" w:rsidP="00E8528B">
      <w:pPr>
        <w:numPr>
          <w:ilvl w:val="0"/>
          <w:numId w:val="1"/>
        </w:num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coordonează activităţile echipelor pe care  le conduc , urmărind respectarea algoritmilor de intervenţie de către subordonaţi</w:t>
      </w:r>
    </w:p>
    <w:p w14:paraId="11209E32" w14:textId="77777777" w:rsidR="00E8528B" w:rsidRDefault="00E8528B" w:rsidP="00E8528B">
      <w:pPr>
        <w:numPr>
          <w:ilvl w:val="0"/>
          <w:numId w:val="1"/>
        </w:num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respectă întocmai programul zilnic de activităţi, regulamentul de ordine interioară şi   disciplina</w:t>
      </w:r>
      <w:r>
        <w:rPr>
          <w:rFonts w:ascii="Times New Roman" w:hAnsi="Times New Roman" w:cs="Times New Roman"/>
          <w:color w:val="000000"/>
          <w:sz w:val="24"/>
          <w:szCs w:val="24"/>
        </w:rPr>
        <w:tab/>
        <w:t>muncii;</w:t>
      </w:r>
    </w:p>
    <w:p w14:paraId="2B61910C" w14:textId="77777777" w:rsidR="00E8528B" w:rsidRDefault="00E8528B" w:rsidP="00E8528B">
      <w:pPr>
        <w:numPr>
          <w:ilvl w:val="0"/>
          <w:numId w:val="1"/>
        </w:num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participă efectiv la acţiunile, de salvare a persoanelor şi bunurilor, precum şi de înlăturare a urmărilor situaţiilor de urgenţã;</w:t>
      </w:r>
    </w:p>
    <w:p w14:paraId="59064BA1" w14:textId="77777777" w:rsidR="00E8528B" w:rsidRDefault="00E8528B" w:rsidP="00E8528B">
      <w:pPr>
        <w:numPr>
          <w:ilvl w:val="0"/>
          <w:numId w:val="1"/>
        </w:numPr>
        <w:tabs>
          <w:tab w:val="left" w:pos="899"/>
          <w:tab w:val="left" w:pos="1259"/>
        </w:tabs>
        <w:autoSpaceDE w:val="0"/>
        <w:autoSpaceDN w:val="0"/>
        <w:adjustRightInd w:val="0"/>
        <w:spacing w:after="0"/>
        <w:ind w:left="420"/>
        <w:jc w:val="both"/>
        <w:rPr>
          <w:rFonts w:ascii="Times New Roman" w:hAnsi="Times New Roman" w:cs="Times New Roman"/>
          <w:color w:val="000000"/>
          <w:sz w:val="24"/>
          <w:szCs w:val="24"/>
        </w:rPr>
      </w:pPr>
      <w:r>
        <w:rPr>
          <w:rFonts w:ascii="Times New Roman" w:hAnsi="Times New Roman" w:cs="Times New Roman"/>
          <w:color w:val="000000"/>
          <w:sz w:val="24"/>
          <w:szCs w:val="24"/>
        </w:rPr>
        <w:t>îndeplineşte, la timp, alte sarcini stabilite de șeful SVSU.</w:t>
      </w:r>
    </w:p>
    <w:p w14:paraId="61904A42" w14:textId="77777777" w:rsidR="00E8528B" w:rsidRDefault="00E8528B" w:rsidP="00E8528B">
      <w:pPr>
        <w:autoSpaceDE w:val="0"/>
        <w:autoSpaceDN w:val="0"/>
        <w:adjustRightInd w:val="0"/>
        <w:spacing w:after="0"/>
        <w:rPr>
          <w:rFonts w:ascii="Calibri" w:hAnsi="Calibri" w:cs="Calibri"/>
        </w:rPr>
      </w:pPr>
    </w:p>
    <w:p w14:paraId="777DBFF5" w14:textId="77777777" w:rsidR="00E8528B" w:rsidRDefault="00E8528B" w:rsidP="00E8528B">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    Serviciul de  voluntari din localitate  va interveni prompt şi cu toate mijloacele din dotare  în caz, de inundaţii  alunecări de teren, accidente majore pe cãile de comunicaţii în care sunt implicate substanţe periculoase, cutremure de pământ sau alte situaţii de dezastre posibile conform planului de analizã şi acoperire a riscurilor pe tipuri de dezastre.</w:t>
      </w:r>
    </w:p>
    <w:p w14:paraId="2E3A0F1E" w14:textId="77777777" w:rsidR="00E8528B" w:rsidRDefault="00E8528B" w:rsidP="00E8528B">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În acest sens execută următoarele activităţi:</w:t>
      </w:r>
    </w:p>
    <w:p w14:paraId="0462C825" w14:textId="77777777" w:rsidR="00E8528B" w:rsidRDefault="00E8528B" w:rsidP="00E8528B">
      <w:pPr>
        <w:numPr>
          <w:ilvl w:val="0"/>
          <w:numId w:val="1"/>
        </w:num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verificã  respectarea   normelor, normativelor şi altor prescripţii tehnice, precum şi îndeplinirea măsurilor de protecţie civilã şi  împotriva incendiilor şi aplicarea întocmai a prevederilor legale;</w:t>
      </w:r>
    </w:p>
    <w:p w14:paraId="5CA4E98A" w14:textId="77777777" w:rsidR="00E8528B" w:rsidRDefault="00E8528B" w:rsidP="00E8528B">
      <w:pPr>
        <w:numPr>
          <w:ilvl w:val="0"/>
          <w:numId w:val="1"/>
        </w:num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verifică modul de întreţinere şi funcţionare a utilajelor, aparatelor şi mijloacelor din dotare, precum şi cunoaşterea modului de utilizarea a acestora de către personalul încadrat în muncă şi cetăţeni ;</w:t>
      </w:r>
    </w:p>
    <w:p w14:paraId="3DA03284" w14:textId="77777777" w:rsidR="00E8528B" w:rsidRDefault="00E8528B" w:rsidP="00E8528B">
      <w:pPr>
        <w:numPr>
          <w:ilvl w:val="0"/>
          <w:numId w:val="1"/>
        </w:num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desfăşoară activităţi de informare  publică;</w:t>
      </w:r>
    </w:p>
    <w:p w14:paraId="45BED48F" w14:textId="77777777" w:rsidR="00E8528B" w:rsidRDefault="00E8528B" w:rsidP="00E8528B">
      <w:pPr>
        <w:numPr>
          <w:ilvl w:val="0"/>
          <w:numId w:val="1"/>
        </w:num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propune măsuri tehnico-organizatorice de îmbunătăţire a protecţiei împotriva producerii dezastrelor de orice fel la  nivelul localităţii;</w:t>
      </w:r>
    </w:p>
    <w:p w14:paraId="44ED4D49" w14:textId="77777777" w:rsidR="00E8528B" w:rsidRDefault="00E8528B" w:rsidP="00E8528B">
      <w:pPr>
        <w:numPr>
          <w:ilvl w:val="0"/>
          <w:numId w:val="1"/>
        </w:num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participă pe baza de grafic la şedinţele de pregătire a membrilor formaţiunilor de intervenţie din cadru serviciului  şi alte activităţi desfăşurate de acestea (controale, verificări, instructaje, etc.);</w:t>
      </w:r>
    </w:p>
    <w:p w14:paraId="5EBAD377" w14:textId="77777777" w:rsidR="00E8528B" w:rsidRDefault="00E8528B" w:rsidP="00E8528B">
      <w:pPr>
        <w:numPr>
          <w:ilvl w:val="0"/>
          <w:numId w:val="1"/>
        </w:num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acordă asistenţă tehnică de specialitate pe linia situaţiilor de urgenţã;</w:t>
      </w:r>
    </w:p>
    <w:p w14:paraId="404F764A" w14:textId="77777777" w:rsidR="00E8528B" w:rsidRDefault="00E8528B" w:rsidP="00E8528B">
      <w:pPr>
        <w:numPr>
          <w:ilvl w:val="0"/>
          <w:numId w:val="1"/>
        </w:num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îl informează permanent pe şeful serviciului despre situaţiile negative constatate cu ocazia controalelor şi care nu au putut fi rezolvate pe loc, precum şi ce măsuri au fost luate  în acest sens,</w:t>
      </w:r>
    </w:p>
    <w:p w14:paraId="4379CA9A" w14:textId="77777777" w:rsidR="00E8528B" w:rsidRDefault="00E8528B" w:rsidP="00E8528B">
      <w:pPr>
        <w:numPr>
          <w:ilvl w:val="0"/>
          <w:numId w:val="1"/>
        </w:num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informează personalul formaţiei de intervenţie în legătură cu starea surselor de apă, căile de acces şi alte aspecte specifice.</w:t>
      </w:r>
    </w:p>
    <w:p w14:paraId="325E47FE" w14:textId="77777777" w:rsidR="00E8528B" w:rsidRDefault="00E8528B" w:rsidP="00E8528B">
      <w:pPr>
        <w:autoSpaceDE w:val="0"/>
        <w:autoSpaceDN w:val="0"/>
        <w:adjustRightInd w:val="0"/>
        <w:spacing w:after="0"/>
        <w:rPr>
          <w:rFonts w:ascii="Calibri" w:hAnsi="Calibri" w:cs="Calibri"/>
        </w:rPr>
      </w:pPr>
    </w:p>
    <w:p w14:paraId="65FCB124" w14:textId="77777777" w:rsidR="00E8528B" w:rsidRDefault="00E8528B" w:rsidP="00E8528B">
      <w:pPr>
        <w:autoSpaceDE w:val="0"/>
        <w:autoSpaceDN w:val="0"/>
        <w:adjustRightInd w:val="0"/>
        <w:spacing w:after="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CAPITOLUL IV </w:t>
      </w:r>
    </w:p>
    <w:p w14:paraId="2A249210" w14:textId="77777777" w:rsidR="00E8528B" w:rsidRDefault="00E8528B" w:rsidP="00E8528B">
      <w:pPr>
        <w:autoSpaceDE w:val="0"/>
        <w:autoSpaceDN w:val="0"/>
        <w:adjustRightInd w:val="0"/>
        <w:spacing w:after="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Coordonarea, controlul şi îndrumarea serviciului voluntar</w:t>
      </w:r>
    </w:p>
    <w:p w14:paraId="58043D70" w14:textId="77777777" w:rsidR="00E8528B" w:rsidRDefault="00E8528B" w:rsidP="00E8528B">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Răspunderea pentru asigurarea capacităţii operative revine preşedintelui CLSU şi şefului serviciului, iar aceştia sunt verificaţi periodic de către cadre ale Inspectoratului pentru Situaţii de Urgenţă.</w:t>
      </w:r>
    </w:p>
    <w:p w14:paraId="35B5D26C" w14:textId="77777777" w:rsidR="00E8528B" w:rsidRDefault="00E8528B" w:rsidP="00E8528B">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Capacitatea operativă a formaţiunii trebuie să fie asigurată în permanenţă fără nici o excepţie şi aceasta presupune:</w:t>
      </w:r>
    </w:p>
    <w:p w14:paraId="1B563FD2" w14:textId="77777777" w:rsidR="00E8528B" w:rsidRDefault="00E8528B" w:rsidP="00E8528B">
      <w:pPr>
        <w:numPr>
          <w:ilvl w:val="0"/>
          <w:numId w:val="1"/>
        </w:num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alarmarea în timp real a personalului;</w:t>
      </w:r>
    </w:p>
    <w:p w14:paraId="56DB12CF" w14:textId="77777777" w:rsidR="00E8528B" w:rsidRDefault="00E8528B" w:rsidP="00E8528B">
      <w:pPr>
        <w:numPr>
          <w:ilvl w:val="0"/>
          <w:numId w:val="1"/>
        </w:num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nivel ridicat de pregătire a personalului;</w:t>
      </w:r>
    </w:p>
    <w:p w14:paraId="2D6D7FE5" w14:textId="77777777" w:rsidR="00E8528B" w:rsidRDefault="00E8528B" w:rsidP="00E8528B">
      <w:pPr>
        <w:numPr>
          <w:ilvl w:val="0"/>
          <w:numId w:val="1"/>
        </w:num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starea tehnică a mijloacelor de intervenţie să fie bună;</w:t>
      </w:r>
    </w:p>
    <w:p w14:paraId="5CD02EDC" w14:textId="77777777" w:rsidR="00E8528B" w:rsidRDefault="00E8528B" w:rsidP="00E8528B">
      <w:pPr>
        <w:numPr>
          <w:ilvl w:val="0"/>
          <w:numId w:val="1"/>
        </w:num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funcţionarea sistemului de conducere şi comunicaţii.</w:t>
      </w:r>
    </w:p>
    <w:p w14:paraId="39A29061" w14:textId="4B894ECF" w:rsidR="00E8528B" w:rsidRDefault="00E8528B" w:rsidP="00E8528B">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Alarmarea formaţiunii în scopul desfăşurării acţiunilor de intervenţie se face de către personalul de </w:t>
      </w:r>
      <w:proofErr w:type="spellStart"/>
      <w:r>
        <w:rPr>
          <w:rFonts w:ascii="Times New Roman" w:hAnsi="Times New Roman" w:cs="Times New Roman"/>
          <w:color w:val="000000"/>
          <w:sz w:val="24"/>
          <w:szCs w:val="24"/>
        </w:rPr>
        <w:t>serviciu</w:t>
      </w:r>
      <w:proofErr w:type="spellEnd"/>
      <w:r>
        <w:rPr>
          <w:rFonts w:ascii="Times New Roman" w:hAnsi="Times New Roman" w:cs="Times New Roman"/>
          <w:color w:val="000000"/>
          <w:sz w:val="24"/>
          <w:szCs w:val="24"/>
        </w:rPr>
        <w:t xml:space="preserve"> din </w:t>
      </w:r>
      <w:proofErr w:type="spellStart"/>
      <w:r>
        <w:rPr>
          <w:rFonts w:ascii="Times New Roman" w:hAnsi="Times New Roman" w:cs="Times New Roman"/>
          <w:color w:val="000000"/>
          <w:sz w:val="24"/>
          <w:szCs w:val="24"/>
        </w:rPr>
        <w:t>cadrul</w:t>
      </w:r>
      <w:proofErr w:type="spellEnd"/>
      <w:r>
        <w:rPr>
          <w:rFonts w:ascii="Times New Roman" w:hAnsi="Times New Roman" w:cs="Times New Roman"/>
          <w:color w:val="000000"/>
          <w:sz w:val="24"/>
          <w:szCs w:val="24"/>
        </w:rPr>
        <w:t xml:space="preserve"> </w:t>
      </w:r>
      <w:proofErr w:type="spellStart"/>
      <w:r w:rsidR="00C1450F">
        <w:rPr>
          <w:rFonts w:ascii="Times New Roman" w:hAnsi="Times New Roman" w:cs="Times New Roman"/>
          <w:color w:val="000000"/>
          <w:sz w:val="24"/>
          <w:szCs w:val="24"/>
        </w:rPr>
        <w:t>primăriei</w:t>
      </w:r>
      <w:proofErr w:type="spellEnd"/>
      <w:r w:rsidR="00C1450F">
        <w:rPr>
          <w:rFonts w:ascii="Times New Roman" w:hAnsi="Times New Roman" w:cs="Times New Roman"/>
          <w:color w:val="000000"/>
          <w:sz w:val="24"/>
          <w:szCs w:val="24"/>
        </w:rPr>
        <w:t xml:space="preserve"> </w:t>
      </w:r>
      <w:proofErr w:type="spellStart"/>
      <w:r w:rsidR="00C1450F">
        <w:rPr>
          <w:rFonts w:ascii="Times New Roman" w:hAnsi="Times New Roman" w:cs="Times New Roman"/>
          <w:color w:val="000000"/>
          <w:sz w:val="24"/>
          <w:szCs w:val="24"/>
        </w:rPr>
        <w:t>localităţii</w:t>
      </w:r>
      <w:proofErr w:type="spellEnd"/>
      <w:r w:rsidR="00C1450F">
        <w:rPr>
          <w:rFonts w:ascii="Times New Roman" w:hAnsi="Times New Roman" w:cs="Times New Roman"/>
          <w:color w:val="000000"/>
          <w:sz w:val="24"/>
          <w:szCs w:val="24"/>
        </w:rPr>
        <w:t xml:space="preserve"> </w:t>
      </w:r>
      <w:r w:rsidR="0077707C">
        <w:rPr>
          <w:rFonts w:ascii="Times New Roman" w:hAnsi="Times New Roman" w:cs="Times New Roman"/>
          <w:color w:val="000000"/>
          <w:sz w:val="24"/>
          <w:szCs w:val="24"/>
        </w:rPr>
        <w:t>SOMEȘ-ODORHEI</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înştiinţat</w:t>
      </w:r>
      <w:proofErr w:type="spellEnd"/>
      <w:r>
        <w:rPr>
          <w:rFonts w:ascii="Times New Roman" w:hAnsi="Times New Roman" w:cs="Times New Roman"/>
          <w:color w:val="000000"/>
          <w:sz w:val="24"/>
          <w:szCs w:val="24"/>
        </w:rPr>
        <w:t xml:space="preserve"> de </w:t>
      </w:r>
      <w:proofErr w:type="spellStart"/>
      <w:r>
        <w:rPr>
          <w:rFonts w:ascii="Times New Roman" w:hAnsi="Times New Roman" w:cs="Times New Roman"/>
          <w:color w:val="000000"/>
          <w:sz w:val="24"/>
          <w:szCs w:val="24"/>
        </w:rPr>
        <w:t>preşedintele</w:t>
      </w:r>
      <w:proofErr w:type="spellEnd"/>
      <w:r>
        <w:rPr>
          <w:rFonts w:ascii="Times New Roman" w:hAnsi="Times New Roman" w:cs="Times New Roman"/>
          <w:color w:val="000000"/>
          <w:sz w:val="24"/>
          <w:szCs w:val="24"/>
        </w:rPr>
        <w:t xml:space="preserve"> CLSU care ulterior va conduce activitatea de intervenţie.</w:t>
      </w:r>
    </w:p>
    <w:p w14:paraId="2C89A6A4" w14:textId="77777777" w:rsidR="00E8528B" w:rsidRDefault="00E8528B" w:rsidP="00E8528B">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În cazul alarmării pentru intervenţie, cu excepţia anumitor situaţii, se consideră că s-a realizat capacitatea de intervenţie şi se trece la îndeplinirea misiunilor atunci când s-au prezentat 2/3 din personal, din care şeful de serviciu obligatoriu.</w:t>
      </w:r>
    </w:p>
    <w:p w14:paraId="37CAAD68" w14:textId="77777777" w:rsidR="00E8528B" w:rsidRDefault="00E8528B" w:rsidP="00E8528B">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Pentru verificarea şi antrenarea personalului în vederea încadrării în baremele stabilite, preşedintele CLSU împreună cu şeful de serviciu (precum şi cadre din Inspectoratul pentru Situaţii de Urgenţă „POROLISSUM” al judeţului Sălaj  nominalizate pot face exerciţii de alarmare care constau în aducerea personalului şi  pregătirea materialelor în vederea ieşirii la intervenţie).</w:t>
      </w:r>
    </w:p>
    <w:p w14:paraId="756B41B9" w14:textId="77777777" w:rsidR="00E8528B" w:rsidRDefault="00E8528B" w:rsidP="00E8528B">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Acţiunile de intervenţie sunt coordonate de către preşedintele CLSU şi se desfăşoară pe baza următoarelor principii:</w:t>
      </w:r>
    </w:p>
    <w:p w14:paraId="2EC55955" w14:textId="77777777" w:rsidR="00E8528B" w:rsidRDefault="00E8528B" w:rsidP="00E8528B">
      <w:pPr>
        <w:numPr>
          <w:ilvl w:val="0"/>
          <w:numId w:val="1"/>
        </w:num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salvarea cu prioritate a vieţilor omeneşti;</w:t>
      </w:r>
    </w:p>
    <w:p w14:paraId="6400E6EC" w14:textId="77777777" w:rsidR="00E8528B" w:rsidRDefault="00E8528B" w:rsidP="00E8528B">
      <w:pPr>
        <w:numPr>
          <w:ilvl w:val="0"/>
          <w:numId w:val="1"/>
        </w:num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cooperarea şi complementaritatea cu celelalte forţe implicate în acţiunile de intervenţie profesioniste sau voluntare;</w:t>
      </w:r>
    </w:p>
    <w:p w14:paraId="11A7CBCC" w14:textId="77777777" w:rsidR="00E8528B" w:rsidRDefault="00E8528B" w:rsidP="00E8528B">
      <w:pPr>
        <w:numPr>
          <w:ilvl w:val="0"/>
          <w:numId w:val="1"/>
        </w:num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desfăşurarea acţiunilor în timp scurt, cu maximă eficienţă şi profesionalism;</w:t>
      </w:r>
    </w:p>
    <w:p w14:paraId="6D41FF56" w14:textId="77777777" w:rsidR="00E8528B" w:rsidRDefault="00E8528B" w:rsidP="00E8528B">
      <w:pPr>
        <w:numPr>
          <w:ilvl w:val="0"/>
          <w:numId w:val="1"/>
        </w:num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acţiunile de intervenţie se pot desfăşura şi în alte localităţi de pe teritoriul judeţului cu aprobarea preşedintelui CJSU şi la propunerea membrilor CJSU.</w:t>
      </w:r>
    </w:p>
    <w:p w14:paraId="17ED8938" w14:textId="77777777" w:rsidR="00E8528B" w:rsidRDefault="00E8528B" w:rsidP="00E8528B">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Misiunea de intervenţie se primeşte de la preşedintele CLSU, mai puţin în cazul anunţului de „incendiu”.</w:t>
      </w:r>
    </w:p>
    <w:p w14:paraId="0EB5F04E" w14:textId="77777777" w:rsidR="00E8528B" w:rsidRDefault="00E8528B" w:rsidP="00E8528B">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Pe timpul desfăşurării acţiunilor de intervenţie  personalul formaţiunii se subordonează şefului acesteia, care în funcţie de nevoi, poate reorganiza structura ierarhică şi responsabilităţile pentru soluţionarea problemelor apărute,</w:t>
      </w:r>
    </w:p>
    <w:p w14:paraId="74D09455" w14:textId="77777777" w:rsidR="00E8528B" w:rsidRDefault="00E8528B" w:rsidP="00E8528B">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Pentru efectuarea misiunilor şefului serviciului i se precizează:</w:t>
      </w:r>
    </w:p>
    <w:p w14:paraId="00D78355" w14:textId="77777777" w:rsidR="00E8528B" w:rsidRDefault="00E8528B" w:rsidP="00E8528B">
      <w:pPr>
        <w:numPr>
          <w:ilvl w:val="0"/>
          <w:numId w:val="1"/>
        </w:num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date despre situaţia produsă: -  natura, cauza, urmări, particularităţi;</w:t>
      </w:r>
    </w:p>
    <w:p w14:paraId="66D6107E" w14:textId="77777777" w:rsidR="00E8528B" w:rsidRDefault="00E8528B" w:rsidP="00E8528B">
      <w:pPr>
        <w:numPr>
          <w:ilvl w:val="0"/>
          <w:numId w:val="1"/>
        </w:num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mijloace şi itinerar de deplasare;</w:t>
      </w:r>
    </w:p>
    <w:p w14:paraId="3D43AFF4" w14:textId="77777777" w:rsidR="00E8528B" w:rsidRDefault="00E8528B" w:rsidP="00E8528B">
      <w:pPr>
        <w:numPr>
          <w:ilvl w:val="0"/>
          <w:numId w:val="1"/>
        </w:num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asigurarea legăturilor, modul de transmitere a informaţiilor;</w:t>
      </w:r>
    </w:p>
    <w:p w14:paraId="68C20472" w14:textId="77777777" w:rsidR="00E8528B" w:rsidRDefault="00E8528B" w:rsidP="00E8528B">
      <w:pPr>
        <w:numPr>
          <w:ilvl w:val="0"/>
          <w:numId w:val="1"/>
        </w:num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forţe implicate în intervenţie, cine conduce intervenţia;</w:t>
      </w:r>
    </w:p>
    <w:p w14:paraId="76317D53" w14:textId="77777777" w:rsidR="00E8528B" w:rsidRDefault="00E8528B" w:rsidP="00E8528B">
      <w:pPr>
        <w:numPr>
          <w:ilvl w:val="0"/>
          <w:numId w:val="1"/>
        </w:num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ora, locul de prezentare şi persoana de contact;</w:t>
      </w:r>
    </w:p>
    <w:p w14:paraId="63A1D947" w14:textId="77777777" w:rsidR="00E8528B" w:rsidRDefault="00E8528B" w:rsidP="00E8528B">
      <w:pPr>
        <w:numPr>
          <w:ilvl w:val="0"/>
          <w:numId w:val="1"/>
        </w:num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misiunea de executat;</w:t>
      </w:r>
    </w:p>
    <w:p w14:paraId="53196A02" w14:textId="77777777" w:rsidR="00E8528B" w:rsidRDefault="00E8528B" w:rsidP="00E8528B">
      <w:pPr>
        <w:numPr>
          <w:ilvl w:val="0"/>
          <w:numId w:val="1"/>
        </w:num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asigurarea logistică a intervenţiei.</w:t>
      </w:r>
    </w:p>
    <w:p w14:paraId="1104BA2D" w14:textId="77777777" w:rsidR="00E8528B" w:rsidRDefault="00E8528B" w:rsidP="00E8528B">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După fiecare intervenţie şefii de echipe verifică gradul de disponibilitate a tehnicii şi materialelor, le întreţin şi le pregătesc pentru o nouă intervenţie.</w:t>
      </w:r>
    </w:p>
    <w:p w14:paraId="7D6715F4" w14:textId="77777777" w:rsidR="00E8528B" w:rsidRDefault="00E8528B" w:rsidP="00E8528B">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La terminarea acţiunilor de intervenţie şeful serviciului întocmeşte raportul de intervenţie, care se înaintează la Inspectoratul pentru Situaţii de Urgenţă „POROLISSUM” al judeţului Sălaj şi se consemnează activităţile desfăşurate în Registrul al serviciului voluntar pentru situaţii de urgenţă.  </w:t>
      </w:r>
    </w:p>
    <w:p w14:paraId="76C22806" w14:textId="77777777" w:rsidR="00E8528B" w:rsidRDefault="00E8528B" w:rsidP="00E8528B">
      <w:pPr>
        <w:autoSpaceDE w:val="0"/>
        <w:autoSpaceDN w:val="0"/>
        <w:adjustRightInd w:val="0"/>
        <w:spacing w:after="0"/>
        <w:rPr>
          <w:rFonts w:ascii="Calibri" w:hAnsi="Calibri" w:cs="Calibri"/>
        </w:rPr>
      </w:pPr>
    </w:p>
    <w:p w14:paraId="11866E16" w14:textId="77777777" w:rsidR="00E8528B" w:rsidRDefault="00E8528B" w:rsidP="00E8528B">
      <w:pPr>
        <w:autoSpaceDE w:val="0"/>
        <w:autoSpaceDN w:val="0"/>
        <w:adjustRightInd w:val="0"/>
        <w:spacing w:after="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CAPITOLUL V</w:t>
      </w:r>
    </w:p>
    <w:p w14:paraId="6D39F7DD" w14:textId="77777777" w:rsidR="00E8528B" w:rsidRDefault="00E8528B" w:rsidP="00E8528B">
      <w:pPr>
        <w:autoSpaceDE w:val="0"/>
        <w:autoSpaceDN w:val="0"/>
        <w:adjustRightInd w:val="0"/>
        <w:spacing w:after="0"/>
        <w:rPr>
          <w:rFonts w:ascii="Times New Roman" w:hAnsi="Times New Roman" w:cs="Times New Roman"/>
          <w:b/>
          <w:bCs/>
          <w:color w:val="000000"/>
          <w:sz w:val="24"/>
          <w:szCs w:val="24"/>
        </w:rPr>
      </w:pPr>
      <w:r>
        <w:rPr>
          <w:rFonts w:ascii="Times New Roman" w:hAnsi="Times New Roman" w:cs="Times New Roman"/>
          <w:b/>
          <w:bCs/>
          <w:color w:val="000000"/>
          <w:sz w:val="24"/>
          <w:szCs w:val="24"/>
        </w:rPr>
        <w:t>Gestionarea patrimoniului serviciului voluntar (asigurarea logistică)</w:t>
      </w:r>
    </w:p>
    <w:p w14:paraId="63E6CA20" w14:textId="77777777" w:rsidR="00E8528B" w:rsidRDefault="00E8528B" w:rsidP="00E8528B">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Asigurarea logistică cuprinde: asigurarea logistică a formaţiunii şi asigurarea logistică a intervenţiei.</w:t>
      </w:r>
    </w:p>
    <w:p w14:paraId="27E51CBF" w14:textId="77777777" w:rsidR="00E8528B" w:rsidRDefault="00E8528B" w:rsidP="00E8528B">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Asigurarea logistică a formaţiunii cuprinde aprovizionarea cu tehnică şi materiale necesară acţiunilor de intervenţie şi menţinerea acestora în stare de operativitate, asigurarea bazei de pregătire şi instruire a personalului, asigurarea financiară.</w:t>
      </w:r>
    </w:p>
    <w:p w14:paraId="1B8C8D2D" w14:textId="77777777" w:rsidR="00E8528B" w:rsidRDefault="00E8528B" w:rsidP="00E8528B">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Asigurarea cu materiale, aparatură şi echipament de intervenţie, precum şi menţinerea acestora în stare de operativitate se face de către Consiliul local.</w:t>
      </w:r>
    </w:p>
    <w:p w14:paraId="7A10BD41" w14:textId="77777777" w:rsidR="00E8528B" w:rsidRDefault="00E8528B" w:rsidP="00E8528B">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Înzestrarea şi dotarea SVSU se va realiza gradual pornind de la posibilităţile actuale de dotare, în funcţie de resursele financiare disponibile, aceasta poate fi îmbunătăţită şi dezvoltată şi pe baza donaţiilor, sponsorizărilor sau altor fonduri legal constituite.</w:t>
      </w:r>
    </w:p>
    <w:p w14:paraId="6F395282" w14:textId="77777777" w:rsidR="00E8528B" w:rsidRDefault="00E8528B" w:rsidP="00E8528B">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Dotările cu tehnică, materiale, aparatură şi echipament de protecţie şi intervenţie se calculează conform Anexelor 4 şi 5 la criteriile de performanţă, precum şi pe baza specificului acţiunilor întreprinse şi a nevoilor rezultate ca urmare a desfăşurării acţiunilor.</w:t>
      </w:r>
    </w:p>
    <w:p w14:paraId="051F34A6" w14:textId="77777777" w:rsidR="00E8528B" w:rsidRDefault="00E8528B" w:rsidP="00E8528B">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Gestionarea şi depozitarea tehnicii şi materialelor, precum şi baza materială necesară pregătirii personalului şi desfăşurarea activităţilor de pregătire, instruirea şi antrenamentul acestora se asigură de către Consiliul Local.</w:t>
      </w:r>
    </w:p>
    <w:p w14:paraId="19337BAE" w14:textId="77777777" w:rsidR="00E8528B" w:rsidRDefault="00E8528B" w:rsidP="00E8528B">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Asigurarea logistică a acţiunilor de intervenţie cuprinde ansamblul măsurilor şi activităţile pentru asigurarea desfăşurării continue a acţiunilor de intervenţie.</w:t>
      </w:r>
    </w:p>
    <w:p w14:paraId="671C7E9A" w14:textId="77777777" w:rsidR="00E8528B" w:rsidRDefault="00E8528B" w:rsidP="00E8528B">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Logistica acţiunilor de intervenţie se planifică de către şeful de serviciu, prin responsabilul cu logistica, pe baza stocurilor de materiale existente şi a normelor de consum specifice.</w:t>
      </w:r>
    </w:p>
    <w:p w14:paraId="4B31C338" w14:textId="77777777" w:rsidR="00E8528B" w:rsidRDefault="00E8528B" w:rsidP="00E8528B">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Transportul personalului şi a materialelor în sectorul de competenţă se realizează prin grija Consiliului Local cu mijloace proprii sau prin convenţii cu alte instituţii.</w:t>
      </w:r>
    </w:p>
    <w:p w14:paraId="4F1B1D0D" w14:textId="77777777" w:rsidR="00E8528B" w:rsidRDefault="00E8528B" w:rsidP="00E8528B">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Cazarea, hrănirea, odihna pentru perioade mari de intervenţie se planifică de către şeful serviciului şi se asigură prin eforturi proprii ale beneficiarului intervenţiei sau prin intermediul altor forţe care intervin.</w:t>
      </w:r>
    </w:p>
    <w:p w14:paraId="5E36502A" w14:textId="77777777" w:rsidR="00E8528B" w:rsidRDefault="00E8528B" w:rsidP="00E8528B">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Pentru acţiunile de intervenţie de durată medie sau îndelungată se vor realiza stocuri de hrană rece necesare pentru minimum o zi, care vor fi împrospătate periodic prin grija Consiliului Local.</w:t>
      </w:r>
    </w:p>
    <w:p w14:paraId="64AE504B" w14:textId="77777777" w:rsidR="00E8528B" w:rsidRDefault="00E8528B" w:rsidP="00E8528B">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Asigurarea medicală a personalului pe timpul desfăşurării acţiunilor de intervenţie se realizează de către medicul de circumscripţie, care răspunde şi de pregătirea întregului personal în vederea însuşirii cunoştinţelor şi formării deprinderilor necesare pentru acordarea primului ajutor.</w:t>
      </w:r>
    </w:p>
    <w:p w14:paraId="0E4B42D0" w14:textId="77777777" w:rsidR="00E8528B" w:rsidRDefault="00E8528B" w:rsidP="00E8528B">
      <w:pPr>
        <w:autoSpaceDE w:val="0"/>
        <w:autoSpaceDN w:val="0"/>
        <w:adjustRightInd w:val="0"/>
        <w:spacing w:after="0"/>
        <w:rPr>
          <w:rFonts w:ascii="Calibri" w:hAnsi="Calibri" w:cs="Calibri"/>
        </w:rPr>
      </w:pPr>
    </w:p>
    <w:p w14:paraId="784ED8CF" w14:textId="77777777" w:rsidR="00E8528B" w:rsidRDefault="00E8528B" w:rsidP="00E8528B">
      <w:pPr>
        <w:autoSpaceDE w:val="0"/>
        <w:autoSpaceDN w:val="0"/>
        <w:adjustRightInd w:val="0"/>
        <w:spacing w:after="0"/>
        <w:rPr>
          <w:rFonts w:ascii="Times New Roman" w:hAnsi="Times New Roman" w:cs="Times New Roman"/>
          <w:b/>
          <w:bCs/>
          <w:color w:val="000000"/>
          <w:sz w:val="24"/>
          <w:szCs w:val="24"/>
        </w:rPr>
      </w:pP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t xml:space="preserve">CAPITOLUL VI </w:t>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t>Pregătirea personalului serviciului voluntar</w:t>
      </w:r>
    </w:p>
    <w:p w14:paraId="03E086B2" w14:textId="77777777" w:rsidR="00E8528B" w:rsidRDefault="00E8528B" w:rsidP="00E8528B">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Pregătirea de specialitate şi fizică a personalului voluntar în domeniul situaţiilor de urgenţă se execută după  planul de pregătire profesională anuală şi lunară, pe teme şi exerciţii conform celor primite de la ISU, precum şi funcţie de nevoile existente în fiecare unitate administrativ teritorială.</w:t>
      </w:r>
    </w:p>
    <w:p w14:paraId="579C1A21" w14:textId="77777777" w:rsidR="00E8528B" w:rsidRDefault="00E8528B" w:rsidP="00E8528B">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Responsabilitatea privind pregătirea personalului revine şefului de serviciu și preşedintelui CLSU.</w:t>
      </w:r>
    </w:p>
    <w:p w14:paraId="1AA3380F" w14:textId="77777777" w:rsidR="00E8528B" w:rsidRDefault="00E8528B" w:rsidP="00E8528B">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Pregătirea personalului serviciului, precum şi a celor care constituie rezerva de personal a serviciului se va desfăşura pe baza unei tematici elaborate de Inspectoratul pentru Situaţii de Urgenţă „POROLISSUM” al judeţului Sălaj  şi a unei planificări întocmite în acest sens.</w:t>
      </w:r>
    </w:p>
    <w:p w14:paraId="02AA69A6" w14:textId="77777777" w:rsidR="00E8528B" w:rsidRDefault="00E8528B" w:rsidP="00E8528B">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În primele trei luni de la încadrarea personalului serviciului se execută o tematică de pregătire de bază, pe parcursul a minimum 30 ore, pe baza unei tematici întocmite în acest sens.</w:t>
      </w:r>
    </w:p>
    <w:p w14:paraId="5EA3C2BF" w14:textId="77777777" w:rsidR="00E8528B" w:rsidRDefault="00E8528B" w:rsidP="00E8528B">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După parcurgerea acestei etape de pregătire, personalul va fi verificat şi atestat în vederea participării la acţiuni de instrucţie prin Inspectoratul pentru Situaţii de Urgenţă „POROLISUM” al judeţului Sălaj în conformitate cu normativele în vigoare.</w:t>
      </w:r>
    </w:p>
    <w:p w14:paraId="4B72F121" w14:textId="77777777" w:rsidR="00E8528B" w:rsidRDefault="00E8528B" w:rsidP="00E8528B">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După atestare pregătirea se execută lunar pe durata a minimum 4-6 ore în zilele stabilite de comun acord cu personalul care încadrează serviciul voluntar. La activităţile de pregătire pot participa cadre ale Inspectoratul pentru Situaţii de Urgenţă „POROLISSUM” al judeţului Sălaj, specialişti din diferite domenii, experţi, cadre didactice, etc. De asemenea pregătirea poate fi completată prin participarea la cursuri organizate de Inspectoratul General pentru Situaţii de Urgenţă.</w:t>
      </w:r>
    </w:p>
    <w:p w14:paraId="1399645F" w14:textId="77777777" w:rsidR="00E8528B" w:rsidRDefault="00E8528B" w:rsidP="00C1450F">
      <w:pPr>
        <w:autoSpaceDE w:val="0"/>
        <w:autoSpaceDN w:val="0"/>
        <w:adjustRightInd w:val="0"/>
        <w:spacing w:after="0"/>
        <w:ind w:firstLine="700"/>
        <w:jc w:val="both"/>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Anual se vor planifica şi executa activităţi de pregătire în (tabere tematice) centre zonale, pentru pregătirea şi antrenarea personalului în executarea acţiunilor de căutare-salvare, instalare </w:t>
      </w:r>
      <w:r>
        <w:rPr>
          <w:rFonts w:ascii="Times New Roman" w:hAnsi="Times New Roman" w:cs="Times New Roman"/>
          <w:color w:val="000000"/>
          <w:sz w:val="24"/>
          <w:szCs w:val="24"/>
        </w:rPr>
        <w:lastRenderedPageBreak/>
        <w:t>tabere de primire sinistraţi, etc. Întregul personal are obligativitatea participării la toate activităţile de pregătire.</w:t>
      </w:r>
      <w:r>
        <w:rPr>
          <w:rFonts w:ascii="Times New Roman" w:hAnsi="Times New Roman" w:cs="Times New Roman"/>
          <w:b/>
          <w:bCs/>
          <w:color w:val="000000"/>
          <w:sz w:val="24"/>
          <w:szCs w:val="24"/>
        </w:rPr>
        <w:tab/>
      </w:r>
    </w:p>
    <w:p w14:paraId="7EAC3AC5" w14:textId="77777777" w:rsidR="00D337B4" w:rsidRPr="00C1450F" w:rsidRDefault="00D337B4" w:rsidP="00C1450F">
      <w:pPr>
        <w:autoSpaceDE w:val="0"/>
        <w:autoSpaceDN w:val="0"/>
        <w:adjustRightInd w:val="0"/>
        <w:spacing w:after="0"/>
        <w:ind w:firstLine="700"/>
        <w:jc w:val="both"/>
        <w:rPr>
          <w:rFonts w:ascii="Times New Roman" w:hAnsi="Times New Roman" w:cs="Times New Roman"/>
          <w:b/>
          <w:bCs/>
          <w:color w:val="000000"/>
          <w:sz w:val="24"/>
          <w:szCs w:val="24"/>
        </w:rPr>
      </w:pPr>
    </w:p>
    <w:p w14:paraId="3057827E" w14:textId="77777777" w:rsidR="00E8528B" w:rsidRPr="00C1450F" w:rsidRDefault="00E8528B" w:rsidP="00C1450F">
      <w:pPr>
        <w:autoSpaceDE w:val="0"/>
        <w:autoSpaceDN w:val="0"/>
        <w:adjustRightInd w:val="0"/>
        <w:spacing w:after="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CAPITOLUL VII</w:t>
      </w:r>
    </w:p>
    <w:p w14:paraId="2835D70B" w14:textId="77777777" w:rsidR="00E8528B" w:rsidRDefault="00E8528B" w:rsidP="00E8528B">
      <w:pPr>
        <w:autoSpaceDE w:val="0"/>
        <w:autoSpaceDN w:val="0"/>
        <w:adjustRightInd w:val="0"/>
        <w:spacing w:after="0"/>
        <w:rPr>
          <w:rFonts w:ascii="Times New Roman" w:hAnsi="Times New Roman" w:cs="Times New Roman"/>
          <w:b/>
          <w:bCs/>
          <w:color w:val="000000"/>
          <w:sz w:val="24"/>
          <w:szCs w:val="24"/>
        </w:rPr>
      </w:pPr>
      <w:r>
        <w:rPr>
          <w:rFonts w:ascii="Times New Roman" w:hAnsi="Times New Roman" w:cs="Times New Roman"/>
          <w:b/>
          <w:bCs/>
          <w:color w:val="000000"/>
          <w:sz w:val="24"/>
          <w:szCs w:val="24"/>
        </w:rPr>
        <w:t>Dispoziţii finale</w:t>
      </w:r>
    </w:p>
    <w:p w14:paraId="34878E79" w14:textId="77777777" w:rsidR="00E8528B" w:rsidRDefault="00E8528B" w:rsidP="00E8528B">
      <w:pPr>
        <w:numPr>
          <w:ilvl w:val="0"/>
          <w:numId w:val="1"/>
        </w:num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dispoziţii privind obligativitatea cunoaşterii şi aplicării prevederilor regulamentului de către personalul serviciului voluntar;</w:t>
      </w:r>
    </w:p>
    <w:p w14:paraId="4F718AC1" w14:textId="77777777" w:rsidR="00E8528B" w:rsidRDefault="00E8528B" w:rsidP="00E8528B">
      <w:pPr>
        <w:numPr>
          <w:ilvl w:val="0"/>
          <w:numId w:val="1"/>
        </w:num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dispoziţii privind intrarea în vigoare a regulamentului;</w:t>
      </w:r>
    </w:p>
    <w:p w14:paraId="51E4DCF0" w14:textId="77777777" w:rsidR="00D337B4" w:rsidRDefault="00D337B4" w:rsidP="00D337B4">
      <w:pPr>
        <w:autoSpaceDE w:val="0"/>
        <w:autoSpaceDN w:val="0"/>
        <w:adjustRightInd w:val="0"/>
        <w:spacing w:after="0"/>
        <w:rPr>
          <w:rFonts w:ascii="Times New Roman" w:hAnsi="Times New Roman" w:cs="Times New Roman"/>
          <w:color w:val="000000"/>
          <w:sz w:val="24"/>
          <w:szCs w:val="24"/>
        </w:rPr>
      </w:pPr>
    </w:p>
    <w:p w14:paraId="53FCC053" w14:textId="77777777" w:rsidR="00D337B4" w:rsidRDefault="00D337B4" w:rsidP="00D337B4">
      <w:pPr>
        <w:autoSpaceDE w:val="0"/>
        <w:autoSpaceDN w:val="0"/>
        <w:adjustRightInd w:val="0"/>
        <w:spacing w:after="0"/>
        <w:rPr>
          <w:rFonts w:ascii="Times New Roman" w:hAnsi="Times New Roman" w:cs="Times New Roman"/>
          <w:color w:val="000000"/>
          <w:sz w:val="24"/>
          <w:szCs w:val="24"/>
        </w:rPr>
      </w:pPr>
    </w:p>
    <w:p w14:paraId="226B0187" w14:textId="77777777" w:rsidR="00E8528B" w:rsidRDefault="00E8528B" w:rsidP="00E8528B">
      <w:pPr>
        <w:autoSpaceDE w:val="0"/>
        <w:autoSpaceDN w:val="0"/>
        <w:adjustRightInd w:val="0"/>
        <w:spacing w:after="0"/>
        <w:rPr>
          <w:rFonts w:ascii="Calibri" w:hAnsi="Calibri" w:cs="Calibri"/>
        </w:rPr>
      </w:pPr>
    </w:p>
    <w:p w14:paraId="7E26558E" w14:textId="77777777" w:rsidR="00E8528B" w:rsidRDefault="00E8528B" w:rsidP="00E8528B">
      <w:pPr>
        <w:autoSpaceDE w:val="0"/>
        <w:autoSpaceDN w:val="0"/>
        <w:adjustRightInd w:val="0"/>
        <w:spacing w:after="0"/>
        <w:rPr>
          <w:rFonts w:ascii="Times New Roman" w:hAnsi="Times New Roman" w:cs="Times New Roman"/>
          <w:b/>
          <w:bCs/>
          <w:color w:val="000000"/>
          <w:sz w:val="24"/>
          <w:szCs w:val="24"/>
        </w:rPr>
      </w:pPr>
      <w:r>
        <w:rPr>
          <w:rFonts w:ascii="Times New Roman" w:hAnsi="Times New Roman" w:cs="Times New Roman"/>
          <w:b/>
          <w:bCs/>
          <w:color w:val="000000"/>
          <w:sz w:val="24"/>
          <w:szCs w:val="24"/>
        </w:rPr>
        <w:t>DOCUMENTELE DE  ORGANIZARE ȘI FUNCȚIONARE A SERVICIILOR VOLUNTARE</w:t>
      </w:r>
    </w:p>
    <w:p w14:paraId="1FAD2DA9" w14:textId="77777777" w:rsidR="00E8528B" w:rsidRDefault="00E8528B" w:rsidP="00E8528B">
      <w:pPr>
        <w:autoSpaceDE w:val="0"/>
        <w:autoSpaceDN w:val="0"/>
        <w:adjustRightInd w:val="0"/>
        <w:spacing w:after="0"/>
        <w:rPr>
          <w:rFonts w:ascii="Times New Roman" w:hAnsi="Times New Roman" w:cs="Times New Roman"/>
          <w:b/>
          <w:bCs/>
          <w:color w:val="000000"/>
          <w:sz w:val="24"/>
          <w:szCs w:val="24"/>
        </w:rPr>
      </w:pPr>
      <w:r>
        <w:rPr>
          <w:rFonts w:ascii="Times New Roman" w:hAnsi="Times New Roman" w:cs="Times New Roman"/>
          <w:b/>
          <w:bCs/>
          <w:color w:val="000000"/>
          <w:sz w:val="24"/>
          <w:szCs w:val="24"/>
        </w:rPr>
        <w:t>I. Regulamentul de organizare şi funcţionare a serviciului voluntar pentru situaţii de urgenţă</w:t>
      </w:r>
    </w:p>
    <w:p w14:paraId="51BD76A6" w14:textId="77777777" w:rsidR="00E8528B" w:rsidRDefault="00E8528B" w:rsidP="00E8528B">
      <w:pPr>
        <w:autoSpaceDE w:val="0"/>
        <w:autoSpaceDN w:val="0"/>
        <w:adjustRightInd w:val="0"/>
        <w:spacing w:after="0"/>
        <w:rPr>
          <w:rFonts w:ascii="Calibri" w:hAnsi="Calibri" w:cs="Calibri"/>
        </w:rPr>
      </w:pPr>
    </w:p>
    <w:p w14:paraId="6C7D985E" w14:textId="77777777" w:rsidR="00E8528B" w:rsidRDefault="00E8528B" w:rsidP="00E8528B">
      <w:pPr>
        <w:autoSpaceDE w:val="0"/>
        <w:autoSpaceDN w:val="0"/>
        <w:adjustRightInd w:val="0"/>
        <w:spacing w:after="0"/>
        <w:jc w:val="both"/>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II. Dosarul privind activitatea şi înzestrarea serviciului voluntar pentru situaţii de urgenţă</w:t>
      </w:r>
    </w:p>
    <w:p w14:paraId="294B34BA" w14:textId="77777777" w:rsidR="00E8528B" w:rsidRDefault="00E8528B" w:rsidP="00E8528B">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    1. Hotărârea consiliului local de înfiinţare a  Serviciului Voluntar, cu organigrama şi nominalizarea personalului pe funcții;</w:t>
      </w:r>
    </w:p>
    <w:p w14:paraId="453290AC" w14:textId="77777777" w:rsidR="00E8528B" w:rsidRDefault="00E8528B" w:rsidP="00E8528B">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     2. Contractele de voluntariat încheiate între consiliul local şi voluntari</w:t>
      </w:r>
    </w:p>
    <w:p w14:paraId="3FE4ECCD" w14:textId="77777777" w:rsidR="00E8528B" w:rsidRDefault="00E8528B" w:rsidP="00E8528B">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     3 . Contractele sau convențiile de colaborare pentru realizarea intervenţie;</w:t>
      </w:r>
    </w:p>
    <w:p w14:paraId="4C5D57E7" w14:textId="77777777" w:rsidR="00E8528B" w:rsidRDefault="00E8528B" w:rsidP="00E8528B">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     4 . Tabel nominal cu personalul,  funcţiile ocupate în cadrul serviciului,locul de muncă  şi modul de înştiinţare;</w:t>
      </w:r>
    </w:p>
    <w:p w14:paraId="3402142F" w14:textId="77777777" w:rsidR="00E8528B" w:rsidRDefault="00E8528B" w:rsidP="00E8528B">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     5. Tabelul  cu  materialele și tehnică , în funcţie de structura serviciului ;</w:t>
      </w:r>
    </w:p>
    <w:p w14:paraId="4ECD0BB1" w14:textId="77777777" w:rsidR="00E8528B" w:rsidRDefault="00E8528B" w:rsidP="00E8528B">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     6. Evidenţa referatelor privind completarea dotării cu materiale și tehnică, întocmite de şeful serviciului;</w:t>
      </w:r>
    </w:p>
    <w:p w14:paraId="2B465D1E" w14:textId="77777777" w:rsidR="00E8528B" w:rsidRDefault="00E8528B" w:rsidP="00E8528B">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     7. Schema legăturilor fir-radio cu forţele ce acţionează în cazul situaţiilor de urgenţă;</w:t>
      </w:r>
    </w:p>
    <w:p w14:paraId="456F1D3E" w14:textId="77777777" w:rsidR="00E8528B" w:rsidRDefault="00E8528B" w:rsidP="00E8528B">
      <w:pPr>
        <w:autoSpaceDE w:val="0"/>
        <w:autoSpaceDN w:val="0"/>
        <w:adjustRightInd w:val="0"/>
        <w:spacing w:after="0"/>
        <w:rPr>
          <w:rFonts w:ascii="Calibri" w:hAnsi="Calibri" w:cs="Calibri"/>
        </w:rPr>
      </w:pPr>
    </w:p>
    <w:p w14:paraId="52C1A917" w14:textId="77777777" w:rsidR="00E8528B" w:rsidRDefault="00E8528B" w:rsidP="00E8528B">
      <w:pPr>
        <w:autoSpaceDE w:val="0"/>
        <w:autoSpaceDN w:val="0"/>
        <w:adjustRightInd w:val="0"/>
        <w:spacing w:after="0"/>
        <w:jc w:val="both"/>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III. Dosar  cu planurile operative ale serviciului</w:t>
      </w:r>
    </w:p>
    <w:p w14:paraId="6A80C1D4" w14:textId="77777777" w:rsidR="00E8528B" w:rsidRDefault="00E8528B" w:rsidP="00E8528B">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    1. Planuri de intervenţie (de răspuns) în funcţie de riscurile identificate în sectorul de competenţă</w:t>
      </w:r>
    </w:p>
    <w:p w14:paraId="6898C020" w14:textId="77777777" w:rsidR="00E8528B" w:rsidRDefault="00E8528B" w:rsidP="00E8528B">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    2. Planuri de cooperare</w:t>
      </w:r>
    </w:p>
    <w:p w14:paraId="470F6ADC" w14:textId="77777777" w:rsidR="00E8528B" w:rsidRDefault="00E8528B" w:rsidP="00E8528B">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    3. Planul de evacuare în caz de situații de urgenţă</w:t>
      </w:r>
    </w:p>
    <w:p w14:paraId="35834E98" w14:textId="77777777" w:rsidR="00E8528B" w:rsidRDefault="00E8528B" w:rsidP="00E8528B">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    4. Planul  sectorului  de competenţă pe care sunt marcate zonele locuite, operatorii  economici şi instituţiile, sursele de alimentare cu apă, zonele greu accesibile şi vulnerabile la riscuri</w:t>
      </w:r>
    </w:p>
    <w:p w14:paraId="096ADA70" w14:textId="77777777" w:rsidR="00E8528B" w:rsidRDefault="00E8528B" w:rsidP="00E8528B">
      <w:pPr>
        <w:autoSpaceDE w:val="0"/>
        <w:autoSpaceDN w:val="0"/>
        <w:adjustRightInd w:val="0"/>
        <w:spacing w:after="0"/>
        <w:rPr>
          <w:rFonts w:ascii="Calibri" w:hAnsi="Calibri" w:cs="Calibri"/>
        </w:rPr>
      </w:pPr>
    </w:p>
    <w:p w14:paraId="634ABD86" w14:textId="77777777" w:rsidR="00E8528B" w:rsidRDefault="00E8528B" w:rsidP="00E8528B">
      <w:pPr>
        <w:autoSpaceDE w:val="0"/>
        <w:autoSpaceDN w:val="0"/>
        <w:adjustRightInd w:val="0"/>
        <w:spacing w:after="0"/>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IV. Dosar operativ:</w:t>
      </w:r>
    </w:p>
    <w:p w14:paraId="4555986B" w14:textId="77777777" w:rsidR="00E8528B" w:rsidRDefault="00E8528B" w:rsidP="00E8528B">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    1. Organizarea intervenţiei pe ture de serviciu</w:t>
      </w:r>
    </w:p>
    <w:p w14:paraId="7FC5196F" w14:textId="77777777" w:rsidR="00E8528B" w:rsidRDefault="00E8528B" w:rsidP="00E8528B">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    2.Registrul cu note de anunţare şi de evidenţă a intervenţiilor</w:t>
      </w:r>
    </w:p>
    <w:p w14:paraId="476DABFD" w14:textId="77777777" w:rsidR="00E8528B" w:rsidRDefault="00E8528B" w:rsidP="00E8528B">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    3. Raportul de intervenţie ( un exemplar se trimite la ISU județean atunci când se intervine fără sprijinul serviciilor profesioniste)</w:t>
      </w:r>
    </w:p>
    <w:p w14:paraId="556BDBB4" w14:textId="77777777" w:rsidR="00E8528B" w:rsidRDefault="00E8528B" w:rsidP="00E8528B">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    4. Proceduri specifice de intervenție pe tipuri de riscuri .</w:t>
      </w:r>
    </w:p>
    <w:p w14:paraId="25D87D95" w14:textId="77777777" w:rsidR="00E8528B" w:rsidRDefault="00E8528B" w:rsidP="00E8528B">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14:paraId="7D5673E6" w14:textId="77777777" w:rsidR="00E8528B" w:rsidRDefault="00E8528B" w:rsidP="00E8528B">
      <w:pPr>
        <w:autoSpaceDE w:val="0"/>
        <w:autoSpaceDN w:val="0"/>
        <w:adjustRightInd w:val="0"/>
        <w:spacing w:after="0"/>
        <w:jc w:val="both"/>
        <w:rPr>
          <w:rFonts w:ascii="Times New Roman" w:hAnsi="Times New Roman" w:cs="Times New Roman"/>
          <w:b/>
          <w:bCs/>
          <w:color w:val="000000"/>
          <w:sz w:val="24"/>
          <w:szCs w:val="24"/>
        </w:rPr>
      </w:pPr>
      <w:r>
        <w:rPr>
          <w:rFonts w:ascii="Times New Roman" w:hAnsi="Times New Roman" w:cs="Times New Roman"/>
          <w:color w:val="000000"/>
          <w:sz w:val="24"/>
          <w:szCs w:val="24"/>
        </w:rPr>
        <w:lastRenderedPageBreak/>
        <w:t xml:space="preserve">  </w:t>
      </w:r>
      <w:r>
        <w:rPr>
          <w:rFonts w:ascii="Times New Roman" w:hAnsi="Times New Roman" w:cs="Times New Roman"/>
          <w:b/>
          <w:bCs/>
          <w:color w:val="000000"/>
          <w:sz w:val="24"/>
          <w:szCs w:val="24"/>
        </w:rPr>
        <w:t>V. Dosar privind pregătirea personalului</w:t>
      </w:r>
    </w:p>
    <w:p w14:paraId="78A93649" w14:textId="77777777" w:rsidR="00E8528B" w:rsidRDefault="00E8528B" w:rsidP="00E8528B">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    1. Planul de pregătire profesională  lunară și anuală, pe teme şi exerciţii.</w:t>
      </w:r>
    </w:p>
    <w:p w14:paraId="0E9498EA" w14:textId="77777777" w:rsidR="00E8528B" w:rsidRDefault="00E8528B" w:rsidP="00E8528B">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    2. Registrul de evidenţă a participării la pregătirea profesională şi calificativele obţinute.</w:t>
      </w:r>
    </w:p>
    <w:p w14:paraId="75BB0F5D" w14:textId="77777777" w:rsidR="00E8528B" w:rsidRDefault="00E8528B" w:rsidP="00E8528B">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    3. Planificarea exerciţiilor şi aplicaţiilor.</w:t>
      </w:r>
    </w:p>
    <w:p w14:paraId="24495221" w14:textId="77777777" w:rsidR="00E8528B" w:rsidRDefault="00E8528B" w:rsidP="00E8528B">
      <w:pPr>
        <w:autoSpaceDE w:val="0"/>
        <w:autoSpaceDN w:val="0"/>
        <w:adjustRightInd w:val="0"/>
        <w:spacing w:after="0"/>
        <w:rPr>
          <w:rFonts w:ascii="Times New Roman" w:hAnsi="Times New Roman" w:cs="Times New Roman"/>
          <w:b/>
          <w:bCs/>
          <w:color w:val="000000"/>
          <w:sz w:val="24"/>
          <w:szCs w:val="24"/>
        </w:rPr>
      </w:pPr>
      <w:r>
        <w:rPr>
          <w:rFonts w:ascii="Times New Roman" w:hAnsi="Times New Roman" w:cs="Times New Roman"/>
          <w:b/>
          <w:bCs/>
          <w:color w:val="000000"/>
          <w:sz w:val="24"/>
          <w:szCs w:val="24"/>
        </w:rPr>
        <w:t>VI. Dosar privind activitatea de prevenire:</w:t>
      </w:r>
    </w:p>
    <w:p w14:paraId="2BE092D5" w14:textId="77777777" w:rsidR="00E8528B" w:rsidRDefault="00E8528B" w:rsidP="00E8528B">
      <w:pPr>
        <w:numPr>
          <w:ilvl w:val="0"/>
          <w:numId w:val="1"/>
        </w:num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Serviciului voluntar:</w:t>
      </w:r>
    </w:p>
    <w:p w14:paraId="616DBCDC" w14:textId="77777777" w:rsidR="00E8528B" w:rsidRDefault="00E8528B" w:rsidP="00E8528B">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1.Graficul controalelor la gospodăriile populaţiei, operatorilor economici și instituțiilor din subordine</w:t>
      </w:r>
    </w:p>
    <w:p w14:paraId="49F328B3" w14:textId="77777777" w:rsidR="00E8528B" w:rsidRDefault="00E8528B" w:rsidP="00E8528B">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2. Graficul activităților de verificare, curățare și reparare a coșurilor de fum:</w:t>
      </w:r>
    </w:p>
    <w:p w14:paraId="106D40A2" w14:textId="77777777" w:rsidR="00E8528B" w:rsidRDefault="00E8528B" w:rsidP="00E8528B">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3. Carnetele și notele de control cu constatările rezultate din controale.</w:t>
      </w:r>
    </w:p>
    <w:p w14:paraId="4A554604" w14:textId="77777777" w:rsidR="00E8528B" w:rsidRDefault="00E8528B" w:rsidP="00E8528B">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4. Graficul acțiunilor de informare preventivă</w:t>
      </w:r>
    </w:p>
    <w:p w14:paraId="446BE603" w14:textId="77777777" w:rsidR="00E8528B" w:rsidRDefault="00E8528B" w:rsidP="00E8528B">
      <w:pPr>
        <w:autoSpaceDE w:val="0"/>
        <w:autoSpaceDN w:val="0"/>
        <w:adjustRightInd w:val="0"/>
        <w:spacing w:after="0"/>
        <w:rPr>
          <w:rFonts w:ascii="Calibri" w:hAnsi="Calibri" w:cs="Calibri"/>
        </w:rPr>
      </w:pPr>
    </w:p>
    <w:p w14:paraId="7A63E3C4" w14:textId="77777777" w:rsidR="00E8528B" w:rsidRDefault="00E8528B" w:rsidP="00E8528B">
      <w:pPr>
        <w:tabs>
          <w:tab w:val="left" w:pos="566"/>
        </w:tabs>
        <w:autoSpaceDE w:val="0"/>
        <w:autoSpaceDN w:val="0"/>
        <w:adjustRightInd w:val="0"/>
        <w:spacing w:after="0"/>
        <w:jc w:val="both"/>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VII. Dosar tehnic</w:t>
      </w:r>
    </w:p>
    <w:p w14:paraId="6525DEDF" w14:textId="77777777" w:rsidR="00E8528B" w:rsidRDefault="00E8528B" w:rsidP="00E8528B">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1. Planul de asistenţă la</w:t>
      </w:r>
      <w:r>
        <w:rPr>
          <w:rFonts w:ascii="Times New Roman" w:hAnsi="Times New Roman" w:cs="Times New Roman"/>
          <w:strike/>
          <w:color w:val="000000"/>
          <w:sz w:val="24"/>
          <w:szCs w:val="24"/>
        </w:rPr>
        <w:t xml:space="preserve"> </w:t>
      </w:r>
      <w:r>
        <w:rPr>
          <w:rFonts w:ascii="Times New Roman" w:hAnsi="Times New Roman" w:cs="Times New Roman"/>
          <w:color w:val="000000"/>
          <w:sz w:val="24"/>
          <w:szCs w:val="24"/>
        </w:rPr>
        <w:t>utilajele de intervenţie</w:t>
      </w:r>
    </w:p>
    <w:p w14:paraId="78E3F6D6" w14:textId="77777777" w:rsidR="00E8528B" w:rsidRDefault="00E8528B" w:rsidP="00E8528B">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    2. Dosarul tehnic al utilajelor de interventie.</w:t>
      </w:r>
    </w:p>
    <w:p w14:paraId="5C816A2C" w14:textId="77777777" w:rsidR="00E8528B" w:rsidRDefault="00E8528B" w:rsidP="00E8528B">
      <w:pPr>
        <w:autoSpaceDE w:val="0"/>
        <w:autoSpaceDN w:val="0"/>
        <w:adjustRightInd w:val="0"/>
        <w:spacing w:after="0"/>
        <w:rPr>
          <w:rFonts w:ascii="Calibri" w:hAnsi="Calibri" w:cs="Calibri"/>
        </w:rPr>
      </w:pPr>
    </w:p>
    <w:p w14:paraId="6BD312B1" w14:textId="77777777" w:rsidR="00E8528B" w:rsidRDefault="00E8528B" w:rsidP="00E8528B">
      <w:pPr>
        <w:autoSpaceDE w:val="0"/>
        <w:autoSpaceDN w:val="0"/>
        <w:adjustRightInd w:val="0"/>
        <w:spacing w:after="0"/>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VIII. Registrul istoric</w:t>
      </w:r>
    </w:p>
    <w:p w14:paraId="1B81020B" w14:textId="77777777" w:rsidR="00E8528B" w:rsidRDefault="00E8528B" w:rsidP="00E8528B">
      <w:pPr>
        <w:autoSpaceDE w:val="0"/>
        <w:autoSpaceDN w:val="0"/>
        <w:adjustRightInd w:val="0"/>
        <w:spacing w:after="0"/>
        <w:rPr>
          <w:rFonts w:ascii="Calibri" w:hAnsi="Calibri" w:cs="Calibri"/>
        </w:rPr>
      </w:pPr>
    </w:p>
    <w:p w14:paraId="3F382FA5" w14:textId="77777777" w:rsidR="00E8528B" w:rsidRDefault="00E8528B" w:rsidP="00E8528B">
      <w:pPr>
        <w:autoSpaceDE w:val="0"/>
        <w:autoSpaceDN w:val="0"/>
        <w:adjustRightInd w:val="0"/>
        <w:spacing w:after="0"/>
        <w:rPr>
          <w:rFonts w:ascii="Calibri" w:hAnsi="Calibri" w:cs="Calibri"/>
        </w:rPr>
      </w:pPr>
    </w:p>
    <w:p w14:paraId="6988AA00" w14:textId="77777777" w:rsidR="00E8528B" w:rsidRDefault="00E8528B" w:rsidP="00E8528B">
      <w:pPr>
        <w:autoSpaceDE w:val="0"/>
        <w:autoSpaceDN w:val="0"/>
        <w:adjustRightInd w:val="0"/>
        <w:spacing w:after="0"/>
        <w:rPr>
          <w:rFonts w:ascii="Calibri" w:hAnsi="Calibri" w:cs="Calibri"/>
        </w:rPr>
      </w:pPr>
    </w:p>
    <w:tbl>
      <w:tblPr>
        <w:tblW w:w="0" w:type="auto"/>
        <w:tblBorders>
          <w:insideH w:val="single" w:sz="4" w:space="0" w:color="auto"/>
        </w:tblBorders>
        <w:tblLook w:val="04A0" w:firstRow="1" w:lastRow="0" w:firstColumn="1" w:lastColumn="0" w:noHBand="0" w:noVBand="1"/>
      </w:tblPr>
      <w:tblGrid>
        <w:gridCol w:w="4631"/>
        <w:gridCol w:w="4724"/>
      </w:tblGrid>
      <w:tr w:rsidR="002915AD" w14:paraId="22588250" w14:textId="77777777" w:rsidTr="002915AD">
        <w:tc>
          <w:tcPr>
            <w:tcW w:w="5228" w:type="dxa"/>
            <w:hideMark/>
          </w:tcPr>
          <w:p w14:paraId="3AEEB2C5" w14:textId="77777777" w:rsidR="002915AD" w:rsidRDefault="002915AD">
            <w:pPr>
              <w:spacing w:after="0"/>
              <w:jc w:val="center"/>
              <w:rPr>
                <w:rFonts w:ascii="Times New Roman" w:eastAsia="Calibri" w:hAnsi="Times New Roman" w:cs="Times New Roman"/>
                <w:b/>
                <w:bCs/>
                <w:i/>
                <w:kern w:val="2"/>
                <w:sz w:val="20"/>
                <w:szCs w:val="20"/>
                <w:lang w:eastAsia="zh-CN"/>
              </w:rPr>
            </w:pPr>
            <w:r>
              <w:rPr>
                <w:b/>
                <w:bCs/>
                <w:i/>
                <w:sz w:val="20"/>
                <w:szCs w:val="20"/>
              </w:rPr>
              <w:t>PREȘEDINTE DE ȘEDINȚĂ</w:t>
            </w:r>
          </w:p>
          <w:p w14:paraId="724CF133" w14:textId="5DD00331" w:rsidR="002915AD" w:rsidRDefault="00D04B17">
            <w:pPr>
              <w:spacing w:after="0"/>
              <w:rPr>
                <w:rFonts w:ascii="Times New Roman" w:eastAsia="Times New Roman" w:hAnsi="Times New Roman"/>
                <w:b/>
                <w:i/>
                <w:kern w:val="2"/>
                <w:sz w:val="20"/>
                <w:szCs w:val="20"/>
                <w:lang w:eastAsia="zh-CN"/>
              </w:rPr>
            </w:pPr>
            <w:r>
              <w:rPr>
                <w:b/>
                <w:i/>
                <w:sz w:val="20"/>
                <w:szCs w:val="20"/>
              </w:rPr>
              <w:t xml:space="preserve">                          MATYAȘ FELICIAN-VASILE</w:t>
            </w:r>
          </w:p>
        </w:tc>
        <w:tc>
          <w:tcPr>
            <w:tcW w:w="5228" w:type="dxa"/>
            <w:hideMark/>
          </w:tcPr>
          <w:p w14:paraId="0CCE363B" w14:textId="77777777" w:rsidR="002915AD" w:rsidRDefault="002915AD">
            <w:pPr>
              <w:spacing w:after="0"/>
              <w:jc w:val="center"/>
              <w:rPr>
                <w:rFonts w:ascii="Times New Roman" w:eastAsia="Calibri" w:hAnsi="Times New Roman" w:cs="Times New Roman"/>
                <w:b/>
                <w:i/>
                <w:kern w:val="2"/>
                <w:sz w:val="20"/>
                <w:szCs w:val="20"/>
                <w:lang w:eastAsia="zh-CN"/>
              </w:rPr>
            </w:pPr>
            <w:r>
              <w:rPr>
                <w:b/>
                <w:i/>
                <w:sz w:val="20"/>
                <w:szCs w:val="20"/>
              </w:rPr>
              <w:t>CONTRASEMNEAZĂ</w:t>
            </w:r>
          </w:p>
          <w:p w14:paraId="5E031CEB" w14:textId="60917E60" w:rsidR="002915AD" w:rsidRDefault="002915AD">
            <w:pPr>
              <w:spacing w:after="0"/>
              <w:rPr>
                <w:rFonts w:eastAsia="Times New Roman"/>
                <w:b/>
                <w:bCs/>
                <w:i/>
                <w:sz w:val="20"/>
                <w:szCs w:val="20"/>
                <w:lang w:val="ro-RO" w:eastAsia="ro-RO"/>
              </w:rPr>
            </w:pPr>
            <w:r>
              <w:rPr>
                <w:b/>
                <w:bCs/>
                <w:i/>
                <w:sz w:val="20"/>
                <w:szCs w:val="20"/>
              </w:rPr>
              <w:t xml:space="preserve">     </w:t>
            </w:r>
            <w:r w:rsidR="00D04B17">
              <w:rPr>
                <w:b/>
                <w:bCs/>
                <w:i/>
                <w:sz w:val="20"/>
                <w:szCs w:val="20"/>
              </w:rPr>
              <w:t xml:space="preserve">                           </w:t>
            </w:r>
            <w:r>
              <w:rPr>
                <w:b/>
                <w:bCs/>
                <w:i/>
                <w:sz w:val="20"/>
                <w:szCs w:val="20"/>
              </w:rPr>
              <w:t xml:space="preserve">SECRETAR GENERAL </w:t>
            </w:r>
          </w:p>
          <w:p w14:paraId="38795902" w14:textId="0C204774" w:rsidR="002915AD" w:rsidRDefault="00D04B17">
            <w:pPr>
              <w:spacing w:after="0"/>
              <w:jc w:val="center"/>
              <w:rPr>
                <w:rFonts w:ascii="Times New Roman" w:eastAsia="Times New Roman" w:hAnsi="Times New Roman"/>
                <w:b/>
                <w:bCs/>
                <w:i/>
                <w:kern w:val="2"/>
                <w:sz w:val="20"/>
                <w:szCs w:val="20"/>
                <w:lang w:eastAsia="zh-CN"/>
              </w:rPr>
            </w:pPr>
            <w:r>
              <w:rPr>
                <w:rFonts w:ascii="Times New Roman" w:eastAsia="Times New Roman" w:hAnsi="Times New Roman"/>
                <w:b/>
                <w:bCs/>
                <w:i/>
                <w:kern w:val="2"/>
                <w:sz w:val="20"/>
                <w:szCs w:val="20"/>
                <w:lang w:eastAsia="zh-CN"/>
              </w:rPr>
              <w:t>SARCA VASILE-MARIUS</w:t>
            </w:r>
          </w:p>
        </w:tc>
      </w:tr>
    </w:tbl>
    <w:p w14:paraId="388BEFB6" w14:textId="77777777" w:rsidR="002915AD" w:rsidRDefault="002915AD" w:rsidP="002915AD">
      <w:pPr>
        <w:spacing w:after="0"/>
        <w:rPr>
          <w:rFonts w:ascii="Calibri" w:eastAsia="Times New Roman" w:hAnsi="Calibri"/>
          <w:b/>
          <w:bCs/>
          <w:i/>
          <w:kern w:val="2"/>
          <w:sz w:val="20"/>
          <w:szCs w:val="20"/>
          <w:lang w:val="en-GB" w:eastAsia="zh-CN"/>
        </w:rPr>
      </w:pPr>
      <w:r>
        <w:rPr>
          <w:b/>
          <w:bCs/>
          <w:i/>
          <w:sz w:val="20"/>
          <w:szCs w:val="20"/>
          <w:lang w:val="en-GB"/>
        </w:rPr>
        <w:t xml:space="preserve">                                                                                           L.S</w:t>
      </w:r>
    </w:p>
    <w:p w14:paraId="6B77D8E1" w14:textId="77777777" w:rsidR="00E8528B" w:rsidRDefault="00E8528B" w:rsidP="00E8528B">
      <w:pPr>
        <w:autoSpaceDE w:val="0"/>
        <w:autoSpaceDN w:val="0"/>
        <w:adjustRightInd w:val="0"/>
        <w:spacing w:after="0"/>
        <w:rPr>
          <w:rFonts w:ascii="Calibri" w:hAnsi="Calibri" w:cs="Calibri"/>
        </w:rPr>
      </w:pPr>
    </w:p>
    <w:p w14:paraId="6FC81FAE" w14:textId="77777777" w:rsidR="00E8528B" w:rsidRDefault="00E8528B" w:rsidP="00E8528B">
      <w:pPr>
        <w:autoSpaceDE w:val="0"/>
        <w:autoSpaceDN w:val="0"/>
        <w:adjustRightInd w:val="0"/>
        <w:spacing w:after="0"/>
        <w:rPr>
          <w:rFonts w:ascii="Calibri" w:hAnsi="Calibri" w:cs="Calibri"/>
        </w:rPr>
      </w:pPr>
    </w:p>
    <w:p w14:paraId="6B743E6F" w14:textId="77777777" w:rsidR="00E8528B" w:rsidRDefault="00E8528B" w:rsidP="00E8528B">
      <w:pPr>
        <w:autoSpaceDE w:val="0"/>
        <w:autoSpaceDN w:val="0"/>
        <w:adjustRightInd w:val="0"/>
        <w:spacing w:after="0"/>
        <w:rPr>
          <w:rFonts w:ascii="Calibri" w:hAnsi="Calibri" w:cs="Calibri"/>
        </w:rPr>
      </w:pPr>
    </w:p>
    <w:p w14:paraId="658C1BA3" w14:textId="77777777" w:rsidR="00E8528B" w:rsidRDefault="00E8528B" w:rsidP="00E8528B">
      <w:pPr>
        <w:autoSpaceDE w:val="0"/>
        <w:autoSpaceDN w:val="0"/>
        <w:adjustRightInd w:val="0"/>
        <w:spacing w:after="0"/>
        <w:rPr>
          <w:rFonts w:ascii="Calibri" w:hAnsi="Calibri" w:cs="Calibri"/>
        </w:rPr>
      </w:pPr>
    </w:p>
    <w:p w14:paraId="4B0D2B09" w14:textId="77777777" w:rsidR="00E8528B" w:rsidRDefault="00E8528B" w:rsidP="00E8528B">
      <w:pPr>
        <w:autoSpaceDE w:val="0"/>
        <w:autoSpaceDN w:val="0"/>
        <w:adjustRightInd w:val="0"/>
        <w:spacing w:after="0"/>
        <w:ind w:firstLine="720"/>
        <w:rPr>
          <w:rFonts w:ascii="Calibri" w:hAnsi="Calibri" w:cs="Calibri"/>
        </w:rPr>
      </w:pPr>
    </w:p>
    <w:p w14:paraId="5338C48C" w14:textId="77777777" w:rsidR="000A6FCE" w:rsidRDefault="000A6FCE"/>
    <w:sectPr w:rsidR="000A6FCE" w:rsidSect="00E8528B">
      <w:footerReference w:type="default" r:id="rId7"/>
      <w:pgSz w:w="12240" w:h="15840"/>
      <w:pgMar w:top="709" w:right="900" w:bottom="142" w:left="1985"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3DE1A" w14:textId="77777777" w:rsidR="00FC024E" w:rsidRDefault="00FC024E" w:rsidP="00E8528B">
      <w:pPr>
        <w:spacing w:after="0" w:line="240" w:lineRule="auto"/>
      </w:pPr>
      <w:r>
        <w:separator/>
      </w:r>
    </w:p>
  </w:endnote>
  <w:endnote w:type="continuationSeparator" w:id="0">
    <w:p w14:paraId="3034C1FE" w14:textId="77777777" w:rsidR="00FC024E" w:rsidRDefault="00FC024E" w:rsidP="00E85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6668924"/>
      <w:docPartObj>
        <w:docPartGallery w:val="Page Numbers (Bottom of Page)"/>
        <w:docPartUnique/>
      </w:docPartObj>
    </w:sdtPr>
    <w:sdtContent>
      <w:p w14:paraId="69AB24A5" w14:textId="77777777" w:rsidR="00E8528B" w:rsidRDefault="003B45A4">
        <w:pPr>
          <w:pStyle w:val="Subsol"/>
          <w:jc w:val="center"/>
        </w:pPr>
        <w:r>
          <w:fldChar w:fldCharType="begin"/>
        </w:r>
        <w:r>
          <w:instrText xml:space="preserve"> PAGE   \* MERGEFORMAT </w:instrText>
        </w:r>
        <w:r>
          <w:fldChar w:fldCharType="separate"/>
        </w:r>
        <w:r>
          <w:rPr>
            <w:noProof/>
          </w:rPr>
          <w:t>2</w:t>
        </w:r>
        <w:r>
          <w:rPr>
            <w:noProof/>
          </w:rPr>
          <w:fldChar w:fldCharType="end"/>
        </w:r>
      </w:p>
    </w:sdtContent>
  </w:sdt>
  <w:p w14:paraId="65A9B02C" w14:textId="77777777" w:rsidR="00E8528B" w:rsidRDefault="00E8528B">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2BB0D" w14:textId="77777777" w:rsidR="00FC024E" w:rsidRDefault="00FC024E" w:rsidP="00E8528B">
      <w:pPr>
        <w:spacing w:after="0" w:line="240" w:lineRule="auto"/>
      </w:pPr>
      <w:r>
        <w:separator/>
      </w:r>
    </w:p>
  </w:footnote>
  <w:footnote w:type="continuationSeparator" w:id="0">
    <w:p w14:paraId="181612D8" w14:textId="77777777" w:rsidR="00FC024E" w:rsidRDefault="00FC024E" w:rsidP="00E852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E2A68010"/>
    <w:lvl w:ilvl="0">
      <w:numFmt w:val="bullet"/>
      <w:lvlText w:val="*"/>
      <w:lvlJc w:val="left"/>
    </w:lvl>
  </w:abstractNum>
  <w:num w:numId="1" w16cid:durableId="185407449">
    <w:abstractNumId w:val="0"/>
    <w:lvlOverride w:ilvl="0">
      <w:lvl w:ilvl="0">
        <w:numFmt w:val="bullet"/>
        <w:lvlText w:val=""/>
        <w:legacy w:legacy="1" w:legacySpace="0" w:legacyIndent="360"/>
        <w:lvlJc w:val="left"/>
        <w:rPr>
          <w:rFonts w:ascii="Symbol" w:hAnsi="Symbol" w:hint="default"/>
        </w:rPr>
      </w:lvl>
    </w:lvlOverride>
  </w:num>
  <w:num w:numId="2" w16cid:durableId="1712724213">
    <w:abstractNumId w:val="0"/>
    <w:lvlOverride w:ilvl="0">
      <w:lvl w:ilvl="0">
        <w:numFmt w:val="bullet"/>
        <w:lvlText w:val=""/>
        <w:legacy w:legacy="1" w:legacySpace="0" w:legacyIndent="143"/>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28B"/>
    <w:rsid w:val="0001731F"/>
    <w:rsid w:val="00042C62"/>
    <w:rsid w:val="000A6FCE"/>
    <w:rsid w:val="00164B59"/>
    <w:rsid w:val="002915AD"/>
    <w:rsid w:val="003B45A4"/>
    <w:rsid w:val="004B4F4F"/>
    <w:rsid w:val="004D2CBC"/>
    <w:rsid w:val="00551077"/>
    <w:rsid w:val="00553119"/>
    <w:rsid w:val="0077707C"/>
    <w:rsid w:val="0093425D"/>
    <w:rsid w:val="0097181D"/>
    <w:rsid w:val="00A83DEA"/>
    <w:rsid w:val="00B155A0"/>
    <w:rsid w:val="00BC1F51"/>
    <w:rsid w:val="00BE783B"/>
    <w:rsid w:val="00C1450F"/>
    <w:rsid w:val="00C615EF"/>
    <w:rsid w:val="00D04B17"/>
    <w:rsid w:val="00D33185"/>
    <w:rsid w:val="00D337B4"/>
    <w:rsid w:val="00DD6459"/>
    <w:rsid w:val="00E75EA0"/>
    <w:rsid w:val="00E8528B"/>
    <w:rsid w:val="00E97BBD"/>
    <w:rsid w:val="00FC024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5FA4E"/>
  <w15:docId w15:val="{E4216550-42B3-421C-A07D-2A9EA260E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28B"/>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E8528B"/>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E8528B"/>
  </w:style>
  <w:style w:type="paragraph" w:styleId="Subsol">
    <w:name w:val="footer"/>
    <w:basedOn w:val="Normal"/>
    <w:link w:val="SubsolCaracter"/>
    <w:uiPriority w:val="99"/>
    <w:unhideWhenUsed/>
    <w:rsid w:val="00E8528B"/>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E8528B"/>
  </w:style>
  <w:style w:type="paragraph" w:styleId="Frspaiere">
    <w:name w:val="No Spacing"/>
    <w:uiPriority w:val="1"/>
    <w:qFormat/>
    <w:rsid w:val="005531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158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977</TotalTime>
  <Pages>1</Pages>
  <Words>4484</Words>
  <Characters>26012</Characters>
  <Application>Microsoft Office Word</Application>
  <DocSecurity>0</DocSecurity>
  <Lines>216</Lines>
  <Paragraphs>60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fujitsu</dc:creator>
  <cp:lastModifiedBy>somes odorhei</cp:lastModifiedBy>
  <cp:revision>4</cp:revision>
  <cp:lastPrinted>2025-05-22T08:07:00Z</cp:lastPrinted>
  <dcterms:created xsi:type="dcterms:W3CDTF">2025-05-16T05:15:00Z</dcterms:created>
  <dcterms:modified xsi:type="dcterms:W3CDTF">2025-05-22T08:07:00Z</dcterms:modified>
</cp:coreProperties>
</file>